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39" w:rsidRDefault="001C1C39" w:rsidP="001C1C39">
      <w:r>
        <w:t xml:space="preserve">Con la presente si convoca la </w:t>
      </w:r>
      <w:proofErr w:type="spellStart"/>
      <w:r>
        <w:t>III°</w:t>
      </w:r>
      <w:proofErr w:type="spellEnd"/>
      <w:r>
        <w:t xml:space="preserve"> Commissione scuola, cultura, sociale e pari opportunità per il giorno </w:t>
      </w:r>
      <w:r>
        <w:rPr>
          <w:b/>
          <w:bCs/>
        </w:rPr>
        <w:t>venerdì 19 giugno 2015 alle ore 18.00</w:t>
      </w:r>
      <w:r>
        <w:t xml:space="preserve"> presso la sede comunale con il seguente ordine del giorno:</w:t>
      </w:r>
    </w:p>
    <w:p w:rsidR="005735F7" w:rsidRDefault="001C1C39" w:rsidP="001C1C39">
      <w:r>
        <w:t>- Regolamento per il sostegno economico a persone e famiglie in stato di bisogno del Comune di Santa Maria a Monte;</w:t>
      </w:r>
      <w:r>
        <w:br/>
        <w:t>- Bilancio di Domus Sociale Srl;</w:t>
      </w:r>
      <w:r>
        <w:br/>
        <w:t>- Varie ed eventuali.</w:t>
      </w:r>
      <w:r>
        <w:br/>
      </w:r>
    </w:p>
    <w:p w:rsidR="001C1C39" w:rsidRDefault="001C1C39" w:rsidP="001C1C39"/>
    <w:p w:rsidR="001C1C39" w:rsidRDefault="001C1C39" w:rsidP="001C1C39">
      <w:r>
        <w:t>Il Presidente della Commissione</w:t>
      </w:r>
      <w:r>
        <w:br/>
      </w:r>
      <w:proofErr w:type="spellStart"/>
      <w:r>
        <w:t>Pierina</w:t>
      </w:r>
      <w:proofErr w:type="spellEnd"/>
      <w:r>
        <w:t xml:space="preserve"> Casaccio</w:t>
      </w:r>
    </w:p>
    <w:p w:rsidR="001C1C39" w:rsidRDefault="001C1C39" w:rsidP="001C1C39">
      <w:pPr>
        <w:spacing w:after="240"/>
      </w:pPr>
    </w:p>
    <w:p w:rsidR="001C1C39" w:rsidRDefault="001C1C39" w:rsidP="001C1C39"/>
    <w:sectPr w:rsidR="001C1C39" w:rsidSect="00573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1C39"/>
    <w:rsid w:val="001C1C39"/>
    <w:rsid w:val="005735F7"/>
    <w:rsid w:val="00D5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1C3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c.melani</dc:creator>
  <cp:keywords/>
  <dc:description/>
  <cp:lastModifiedBy>c.melani</cp:lastModifiedBy>
  <cp:revision>1</cp:revision>
  <dcterms:created xsi:type="dcterms:W3CDTF">2015-06-18T09:18:00Z</dcterms:created>
  <dcterms:modified xsi:type="dcterms:W3CDTF">2015-06-18T09:18:00Z</dcterms:modified>
</cp:coreProperties>
</file>