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C5B" w:rsidRDefault="00042C5B"/>
    <w:p w:rsidR="00042C5B" w:rsidRDefault="00042C5B"/>
    <w:p w:rsidR="00042C5B" w:rsidRDefault="00042C5B"/>
    <w:p w:rsidR="00042C5B" w:rsidRDefault="00042C5B"/>
    <w:p w:rsidR="00042C5B" w:rsidRDefault="00042C5B"/>
    <w:p w:rsidR="00042C5B" w:rsidRDefault="00042C5B"/>
    <w:tbl>
      <w:tblPr>
        <w:tblpPr w:leftFromText="141" w:rightFromText="141" w:tblpY="-1125"/>
        <w:tblW w:w="0" w:type="auto"/>
        <w:tblCellMar>
          <w:left w:w="70" w:type="dxa"/>
          <w:right w:w="70" w:type="dxa"/>
        </w:tblCellMar>
        <w:tblLook w:val="0000"/>
      </w:tblPr>
      <w:tblGrid>
        <w:gridCol w:w="4910"/>
      </w:tblGrid>
      <w:tr w:rsidR="00042C5B" w:rsidTr="00042C5B">
        <w:tc>
          <w:tcPr>
            <w:tcW w:w="4910" w:type="dxa"/>
          </w:tcPr>
          <w:p w:rsidR="00042C5B" w:rsidRDefault="00042C5B" w:rsidP="0025093F">
            <w:r>
              <w:rPr>
                <w:noProof/>
                <w:sz w:val="22"/>
                <w:szCs w:val="22"/>
              </w:rPr>
              <w:drawing>
                <wp:inline distT="0" distB="0" distL="0" distR="0">
                  <wp:extent cx="3000375" cy="809625"/>
                  <wp:effectExtent l="19050" t="0" r="9525"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000375" cy="809625"/>
                          </a:xfrm>
                          <a:prstGeom prst="rect">
                            <a:avLst/>
                          </a:prstGeom>
                          <a:solidFill>
                            <a:srgbClr val="FFFFFF"/>
                          </a:solidFill>
                          <a:ln w="9525">
                            <a:noFill/>
                            <a:miter lim="800000"/>
                            <a:headEnd/>
                            <a:tailEnd/>
                          </a:ln>
                        </pic:spPr>
                      </pic:pic>
                    </a:graphicData>
                  </a:graphic>
                </wp:inline>
              </w:drawing>
            </w:r>
          </w:p>
        </w:tc>
      </w:tr>
    </w:tbl>
    <w:p w:rsidR="0025093F" w:rsidRDefault="0025093F" w:rsidP="00FB79B8"/>
    <w:p w:rsidR="007D0391" w:rsidRPr="006D3988" w:rsidRDefault="007D0391" w:rsidP="006D3988">
      <w:pPr>
        <w:jc w:val="right"/>
        <w:rPr>
          <w:rFonts w:ascii="Arial" w:hAnsi="Arial" w:cs="Arial"/>
          <w:b/>
        </w:rPr>
      </w:pPr>
    </w:p>
    <w:p w:rsidR="00F008AD" w:rsidRDefault="006D3988" w:rsidP="00F008AD">
      <w:pPr>
        <w:pStyle w:val="Default"/>
        <w:jc w:val="both"/>
        <w:rPr>
          <w:b/>
          <w:bCs/>
          <w:sz w:val="28"/>
          <w:szCs w:val="28"/>
        </w:rPr>
      </w:pPr>
      <w:r w:rsidRPr="00C52016">
        <w:rPr>
          <w:bCs/>
          <w:sz w:val="28"/>
          <w:szCs w:val="28"/>
        </w:rPr>
        <w:t>DOMANDA</w:t>
      </w:r>
      <w:r w:rsidR="00F008AD" w:rsidRPr="00C52016">
        <w:rPr>
          <w:bCs/>
          <w:sz w:val="28"/>
          <w:szCs w:val="28"/>
        </w:rPr>
        <w:t xml:space="preserve"> PER LA CONCESSIONE </w:t>
      </w:r>
      <w:proofErr w:type="spellStart"/>
      <w:r w:rsidR="00F008AD" w:rsidRPr="00C52016">
        <w:rPr>
          <w:bCs/>
          <w:sz w:val="28"/>
          <w:szCs w:val="28"/>
        </w:rPr>
        <w:t>DI</w:t>
      </w:r>
      <w:proofErr w:type="spellEnd"/>
      <w:r w:rsidR="00F008AD" w:rsidRPr="00C52016">
        <w:rPr>
          <w:bCs/>
          <w:sz w:val="28"/>
          <w:szCs w:val="28"/>
        </w:rPr>
        <w:t xml:space="preserve"> CONTRIBUTI A SOSTEGNO DEL PAGAMENTO DELLE UTENZE DOMESTICHE (EN</w:t>
      </w:r>
      <w:r w:rsidR="00BD083C">
        <w:rPr>
          <w:bCs/>
          <w:sz w:val="28"/>
          <w:szCs w:val="28"/>
        </w:rPr>
        <w:t>ERGIA ELETTRICA E GAS) ANNO 2022</w:t>
      </w:r>
      <w:r w:rsidR="00F008AD" w:rsidRPr="00C52016">
        <w:rPr>
          <w:bCs/>
          <w:sz w:val="28"/>
          <w:szCs w:val="28"/>
        </w:rPr>
        <w:t xml:space="preserve"> RIVOLTO AI NUCLEI FAMILIARI RESIDENTI, PER L’ABITAZIONE PRINCIPALE</w:t>
      </w:r>
      <w:r w:rsidR="00C52016" w:rsidRPr="00C52016">
        <w:rPr>
          <w:bCs/>
          <w:sz w:val="28"/>
          <w:szCs w:val="28"/>
        </w:rPr>
        <w:t xml:space="preserve"> </w:t>
      </w:r>
    </w:p>
    <w:p w:rsidR="007D0391" w:rsidRPr="00BE04B4" w:rsidRDefault="007D0391" w:rsidP="00EC1059">
      <w:pPr>
        <w:tabs>
          <w:tab w:val="left" w:pos="7721"/>
        </w:tabs>
        <w:jc w:val="center"/>
        <w:rPr>
          <w:rFonts w:ascii="Arial" w:hAnsi="Arial" w:cs="Arial"/>
          <w:b/>
          <w:bCs/>
          <w:u w:val="single"/>
        </w:rPr>
      </w:pPr>
    </w:p>
    <w:p w:rsidR="00122027" w:rsidRPr="009A0937" w:rsidRDefault="00122027" w:rsidP="00122027">
      <w:pPr>
        <w:autoSpaceDE w:val="0"/>
        <w:autoSpaceDN w:val="0"/>
        <w:adjustRightInd w:val="0"/>
        <w:jc w:val="both"/>
        <w:rPr>
          <w:rFonts w:ascii="Arial" w:hAnsi="Arial" w:cs="Arial"/>
          <w:color w:val="000000"/>
          <w:sz w:val="22"/>
          <w:szCs w:val="22"/>
        </w:rPr>
      </w:pPr>
      <w:r w:rsidRPr="009A0937">
        <w:rPr>
          <w:rFonts w:ascii="Arial" w:hAnsi="Arial" w:cs="Arial"/>
          <w:color w:val="000000"/>
          <w:sz w:val="22"/>
          <w:szCs w:val="22"/>
        </w:rPr>
        <w:t>Io sottoscritto</w:t>
      </w:r>
      <w:r w:rsidR="009A0937">
        <w:rPr>
          <w:rFonts w:ascii="Arial" w:hAnsi="Arial" w:cs="Arial"/>
          <w:color w:val="000000"/>
          <w:sz w:val="22"/>
          <w:szCs w:val="22"/>
        </w:rPr>
        <w:t>/a</w:t>
      </w:r>
      <w:r w:rsidRPr="009A0937">
        <w:rPr>
          <w:rFonts w:ascii="Arial" w:hAnsi="Arial" w:cs="Arial"/>
          <w:color w:val="000000"/>
          <w:sz w:val="22"/>
          <w:szCs w:val="22"/>
        </w:rPr>
        <w:t xml:space="preserve">: </w:t>
      </w:r>
    </w:p>
    <w:p w:rsidR="00122027" w:rsidRPr="009A0937" w:rsidRDefault="00122027" w:rsidP="00122027">
      <w:pPr>
        <w:autoSpaceDE w:val="0"/>
        <w:autoSpaceDN w:val="0"/>
        <w:adjustRightInd w:val="0"/>
        <w:jc w:val="both"/>
        <w:rPr>
          <w:rFonts w:ascii="Arial" w:hAnsi="Arial" w:cs="Arial"/>
          <w:color w:val="000000"/>
          <w:sz w:val="20"/>
          <w:szCs w:val="20"/>
        </w:rPr>
      </w:pPr>
    </w:p>
    <w:p w:rsidR="00122027" w:rsidRPr="009A0937" w:rsidRDefault="00122027" w:rsidP="00122027">
      <w:pPr>
        <w:autoSpaceDE w:val="0"/>
        <w:autoSpaceDN w:val="0"/>
        <w:adjustRightInd w:val="0"/>
        <w:spacing w:line="480" w:lineRule="auto"/>
        <w:jc w:val="both"/>
        <w:rPr>
          <w:rFonts w:ascii="Arial" w:hAnsi="Arial" w:cs="Arial"/>
          <w:color w:val="000000"/>
          <w:sz w:val="20"/>
          <w:szCs w:val="20"/>
        </w:rPr>
      </w:pPr>
      <w:r w:rsidRPr="009A0937">
        <w:rPr>
          <w:rFonts w:ascii="Arial" w:hAnsi="Arial" w:cs="Arial"/>
          <w:color w:val="000000"/>
          <w:sz w:val="20"/>
          <w:szCs w:val="20"/>
        </w:rPr>
        <w:t>COGNOME: ____________________________________________________________________________</w:t>
      </w:r>
    </w:p>
    <w:p w:rsidR="00122027" w:rsidRPr="009A0937" w:rsidRDefault="00122027" w:rsidP="00122027">
      <w:pPr>
        <w:autoSpaceDE w:val="0"/>
        <w:autoSpaceDN w:val="0"/>
        <w:adjustRightInd w:val="0"/>
        <w:spacing w:line="480" w:lineRule="auto"/>
        <w:jc w:val="both"/>
        <w:rPr>
          <w:rFonts w:ascii="Arial" w:hAnsi="Arial" w:cs="Arial"/>
          <w:color w:val="000000"/>
          <w:sz w:val="20"/>
          <w:szCs w:val="20"/>
        </w:rPr>
      </w:pPr>
      <w:r w:rsidRPr="009A0937">
        <w:rPr>
          <w:rFonts w:ascii="Arial" w:hAnsi="Arial" w:cs="Arial"/>
          <w:color w:val="000000"/>
          <w:sz w:val="20"/>
          <w:szCs w:val="20"/>
        </w:rPr>
        <w:t>NOME: ________________________________________________________________________________</w:t>
      </w:r>
    </w:p>
    <w:p w:rsidR="007D1925" w:rsidRPr="009A0937" w:rsidRDefault="00122027" w:rsidP="00122027">
      <w:pPr>
        <w:autoSpaceDE w:val="0"/>
        <w:autoSpaceDN w:val="0"/>
        <w:adjustRightInd w:val="0"/>
        <w:spacing w:line="480" w:lineRule="auto"/>
        <w:jc w:val="both"/>
        <w:rPr>
          <w:rFonts w:ascii="Arial" w:hAnsi="Arial" w:cs="Arial"/>
          <w:color w:val="000000"/>
          <w:sz w:val="20"/>
          <w:szCs w:val="20"/>
        </w:rPr>
      </w:pPr>
      <w:r w:rsidRPr="009A0937">
        <w:rPr>
          <w:rFonts w:ascii="Arial" w:hAnsi="Arial" w:cs="Arial"/>
          <w:color w:val="000000"/>
          <w:sz w:val="20"/>
          <w:szCs w:val="20"/>
        </w:rPr>
        <w:t>NATO A</w:t>
      </w:r>
      <w:r w:rsidR="003110FA" w:rsidRPr="009A0937">
        <w:rPr>
          <w:rFonts w:ascii="Arial" w:hAnsi="Arial" w:cs="Arial"/>
          <w:color w:val="000000"/>
          <w:sz w:val="20"/>
          <w:szCs w:val="20"/>
        </w:rPr>
        <w:t>:</w:t>
      </w:r>
      <w:r w:rsidRPr="009A0937">
        <w:rPr>
          <w:rFonts w:ascii="Arial" w:hAnsi="Arial" w:cs="Arial"/>
          <w:color w:val="000000"/>
          <w:sz w:val="20"/>
          <w:szCs w:val="20"/>
        </w:rPr>
        <w:t xml:space="preserve"> ______</w:t>
      </w:r>
      <w:r w:rsidR="007D1925">
        <w:rPr>
          <w:rFonts w:ascii="Arial" w:hAnsi="Arial" w:cs="Arial"/>
          <w:color w:val="000000"/>
          <w:sz w:val="20"/>
          <w:szCs w:val="20"/>
        </w:rPr>
        <w:t xml:space="preserve">________________________ </w:t>
      </w:r>
      <w:proofErr w:type="spellStart"/>
      <w:r w:rsidR="007D1925">
        <w:rPr>
          <w:rFonts w:ascii="Arial" w:hAnsi="Arial" w:cs="Arial"/>
          <w:color w:val="000000"/>
          <w:sz w:val="20"/>
          <w:szCs w:val="20"/>
        </w:rPr>
        <w:t>PROV</w:t>
      </w:r>
      <w:proofErr w:type="spellEnd"/>
      <w:r w:rsidR="007D1925">
        <w:rPr>
          <w:rFonts w:ascii="Arial" w:hAnsi="Arial" w:cs="Arial"/>
          <w:color w:val="000000"/>
          <w:sz w:val="20"/>
          <w:szCs w:val="20"/>
        </w:rPr>
        <w:t>. __________ IL ______________________________</w:t>
      </w:r>
    </w:p>
    <w:p w:rsidR="00122027" w:rsidRPr="009A0937" w:rsidRDefault="00122027" w:rsidP="00122027">
      <w:pPr>
        <w:autoSpaceDE w:val="0"/>
        <w:autoSpaceDN w:val="0"/>
        <w:adjustRightInd w:val="0"/>
        <w:spacing w:line="480" w:lineRule="auto"/>
        <w:jc w:val="both"/>
        <w:rPr>
          <w:rFonts w:ascii="Arial" w:hAnsi="Arial" w:cs="Arial"/>
          <w:color w:val="000000"/>
          <w:sz w:val="20"/>
          <w:szCs w:val="20"/>
        </w:rPr>
      </w:pPr>
      <w:r w:rsidRPr="009A0937">
        <w:rPr>
          <w:rFonts w:ascii="Arial" w:hAnsi="Arial" w:cs="Arial"/>
          <w:color w:val="000000"/>
          <w:sz w:val="20"/>
          <w:szCs w:val="20"/>
        </w:rPr>
        <w:t>RESIDENTE A</w:t>
      </w:r>
      <w:r w:rsidR="00965BE5">
        <w:rPr>
          <w:rFonts w:ascii="Arial" w:hAnsi="Arial" w:cs="Arial"/>
          <w:color w:val="000000"/>
          <w:sz w:val="20"/>
          <w:szCs w:val="20"/>
        </w:rPr>
        <w:t xml:space="preserve"> SANTA MARIA A MONTE </w:t>
      </w:r>
    </w:p>
    <w:p w:rsidR="00122027" w:rsidRPr="009A0937" w:rsidRDefault="00122027" w:rsidP="00122027">
      <w:pPr>
        <w:autoSpaceDE w:val="0"/>
        <w:autoSpaceDN w:val="0"/>
        <w:adjustRightInd w:val="0"/>
        <w:spacing w:line="480" w:lineRule="auto"/>
        <w:jc w:val="both"/>
        <w:rPr>
          <w:rFonts w:ascii="Arial" w:hAnsi="Arial" w:cs="Arial"/>
          <w:color w:val="000000"/>
          <w:sz w:val="20"/>
          <w:szCs w:val="20"/>
        </w:rPr>
      </w:pPr>
      <w:r w:rsidRPr="009A0937">
        <w:rPr>
          <w:rFonts w:ascii="Arial" w:hAnsi="Arial" w:cs="Arial"/>
          <w:color w:val="000000"/>
          <w:sz w:val="20"/>
          <w:szCs w:val="20"/>
        </w:rPr>
        <w:t>VIA/PIAZZA __________________________________________________________________ N. _______</w:t>
      </w:r>
    </w:p>
    <w:p w:rsidR="00122027" w:rsidRPr="009A0937" w:rsidRDefault="00122027" w:rsidP="00122027">
      <w:pPr>
        <w:autoSpaceDE w:val="0"/>
        <w:autoSpaceDN w:val="0"/>
        <w:adjustRightInd w:val="0"/>
        <w:spacing w:line="480" w:lineRule="auto"/>
        <w:jc w:val="both"/>
        <w:rPr>
          <w:rFonts w:ascii="Arial" w:hAnsi="Arial" w:cs="Arial"/>
          <w:color w:val="000000"/>
          <w:sz w:val="20"/>
          <w:szCs w:val="20"/>
        </w:rPr>
      </w:pPr>
      <w:r w:rsidRPr="009A0937">
        <w:rPr>
          <w:rFonts w:ascii="Arial" w:hAnsi="Arial" w:cs="Arial"/>
          <w:color w:val="000000"/>
          <w:sz w:val="20"/>
          <w:szCs w:val="20"/>
        </w:rPr>
        <w:t>TEL: __________________________________________________________________________________</w:t>
      </w:r>
    </w:p>
    <w:p w:rsidR="00122027" w:rsidRPr="009A0937" w:rsidRDefault="00122027" w:rsidP="00122027">
      <w:pPr>
        <w:autoSpaceDE w:val="0"/>
        <w:autoSpaceDN w:val="0"/>
        <w:adjustRightInd w:val="0"/>
        <w:spacing w:line="480" w:lineRule="auto"/>
        <w:jc w:val="both"/>
        <w:rPr>
          <w:rFonts w:ascii="Arial" w:hAnsi="Arial" w:cs="Arial"/>
          <w:color w:val="000000"/>
          <w:sz w:val="20"/>
          <w:szCs w:val="20"/>
        </w:rPr>
      </w:pPr>
      <w:r w:rsidRPr="009A0937">
        <w:rPr>
          <w:rFonts w:ascii="Arial" w:hAnsi="Arial" w:cs="Arial"/>
          <w:color w:val="000000"/>
          <w:sz w:val="20"/>
          <w:szCs w:val="20"/>
        </w:rPr>
        <w:t>MAIL: _________________________________________________________________________________</w:t>
      </w:r>
    </w:p>
    <w:p w:rsidR="007D0391" w:rsidRPr="007D1925" w:rsidRDefault="007D0391" w:rsidP="00E05FA2">
      <w:pPr>
        <w:spacing w:after="120"/>
        <w:jc w:val="both"/>
        <w:rPr>
          <w:rFonts w:ascii="Arial" w:hAnsi="Arial" w:cs="Arial"/>
          <w:sz w:val="22"/>
          <w:szCs w:val="22"/>
        </w:rPr>
      </w:pPr>
      <w:r w:rsidRPr="007D1925">
        <w:rPr>
          <w:rFonts w:ascii="Arial" w:hAnsi="Arial" w:cs="Arial"/>
          <w:sz w:val="22"/>
          <w:szCs w:val="22"/>
        </w:rPr>
        <w:t>codice fiscale</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89"/>
        <w:gridCol w:w="589"/>
        <w:gridCol w:w="589"/>
        <w:gridCol w:w="589"/>
        <w:gridCol w:w="589"/>
        <w:gridCol w:w="589"/>
        <w:gridCol w:w="589"/>
        <w:gridCol w:w="590"/>
        <w:gridCol w:w="589"/>
        <w:gridCol w:w="589"/>
        <w:gridCol w:w="589"/>
        <w:gridCol w:w="589"/>
        <w:gridCol w:w="589"/>
        <w:gridCol w:w="589"/>
        <w:gridCol w:w="589"/>
        <w:gridCol w:w="590"/>
      </w:tblGrid>
      <w:tr w:rsidR="007D0391" w:rsidRPr="00BE04B4" w:rsidTr="00EB04EC">
        <w:trPr>
          <w:jc w:val="center"/>
        </w:trPr>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p w:rsidR="007D0391" w:rsidRPr="00BE04B4" w:rsidRDefault="007D0391" w:rsidP="0053779B">
            <w:pPr>
              <w:jc w:val="both"/>
              <w:rPr>
                <w:rFonts w:ascii="Arial" w:hAnsi="Arial" w:cs="Arial"/>
              </w:rPr>
            </w:pPr>
          </w:p>
        </w:tc>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90"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89" w:type="dxa"/>
            <w:tcBorders>
              <w:top w:val="single" w:sz="4" w:space="0" w:color="auto"/>
              <w:bottom w:val="single" w:sz="4" w:space="0" w:color="auto"/>
            </w:tcBorders>
          </w:tcPr>
          <w:p w:rsidR="007D0391" w:rsidRPr="00BE04B4" w:rsidRDefault="007D0391" w:rsidP="0053779B">
            <w:pPr>
              <w:jc w:val="both"/>
              <w:rPr>
                <w:rFonts w:ascii="Arial" w:hAnsi="Arial" w:cs="Arial"/>
              </w:rPr>
            </w:pPr>
          </w:p>
        </w:tc>
        <w:tc>
          <w:tcPr>
            <w:tcW w:w="590" w:type="dxa"/>
            <w:tcBorders>
              <w:top w:val="single" w:sz="4" w:space="0" w:color="auto"/>
              <w:bottom w:val="single" w:sz="4" w:space="0" w:color="auto"/>
            </w:tcBorders>
          </w:tcPr>
          <w:p w:rsidR="007D0391" w:rsidRPr="00BE04B4" w:rsidRDefault="007D0391" w:rsidP="0053779B">
            <w:pPr>
              <w:jc w:val="both"/>
              <w:rPr>
                <w:rFonts w:ascii="Arial" w:hAnsi="Arial" w:cs="Arial"/>
              </w:rPr>
            </w:pPr>
          </w:p>
        </w:tc>
      </w:tr>
    </w:tbl>
    <w:p w:rsidR="007D0391" w:rsidRPr="009A0937" w:rsidRDefault="007D0391" w:rsidP="00EC1059">
      <w:pPr>
        <w:pStyle w:val="Testonotadichiusura"/>
        <w:jc w:val="both"/>
        <w:rPr>
          <w:rFonts w:ascii="Arial" w:hAnsi="Arial" w:cs="Arial"/>
          <w:sz w:val="18"/>
          <w:szCs w:val="18"/>
        </w:rPr>
      </w:pPr>
    </w:p>
    <w:p w:rsidR="007D0391" w:rsidRPr="009A0937" w:rsidRDefault="007D0391" w:rsidP="00EC1059">
      <w:pPr>
        <w:tabs>
          <w:tab w:val="left" w:pos="7721"/>
        </w:tabs>
        <w:jc w:val="center"/>
        <w:rPr>
          <w:rFonts w:ascii="Arial" w:hAnsi="Arial" w:cs="Arial"/>
          <w:bCs/>
          <w:sz w:val="28"/>
          <w:szCs w:val="28"/>
        </w:rPr>
      </w:pPr>
      <w:r w:rsidRPr="009A0937">
        <w:rPr>
          <w:rFonts w:ascii="Arial" w:hAnsi="Arial" w:cs="Arial"/>
          <w:bCs/>
          <w:sz w:val="28"/>
          <w:szCs w:val="28"/>
        </w:rPr>
        <w:t>CHIEDE</w:t>
      </w:r>
    </w:p>
    <w:p w:rsidR="007D0391" w:rsidRPr="009A0937" w:rsidRDefault="007D0391" w:rsidP="008D4392">
      <w:pPr>
        <w:tabs>
          <w:tab w:val="left" w:pos="7721"/>
        </w:tabs>
        <w:jc w:val="both"/>
        <w:rPr>
          <w:rFonts w:ascii="Arial" w:hAnsi="Arial" w:cs="Arial"/>
          <w:b/>
          <w:bCs/>
          <w:i/>
          <w:iCs/>
          <w:sz w:val="18"/>
          <w:szCs w:val="18"/>
        </w:rPr>
      </w:pPr>
    </w:p>
    <w:p w:rsidR="007D0391" w:rsidRPr="009A0937" w:rsidRDefault="007D0391" w:rsidP="008D4392">
      <w:pPr>
        <w:tabs>
          <w:tab w:val="left" w:pos="7721"/>
        </w:tabs>
        <w:jc w:val="both"/>
        <w:rPr>
          <w:rFonts w:ascii="Arial" w:hAnsi="Arial" w:cs="Arial"/>
          <w:bCs/>
          <w:sz w:val="22"/>
          <w:szCs w:val="22"/>
        </w:rPr>
      </w:pPr>
      <w:r w:rsidRPr="009A0937">
        <w:rPr>
          <w:rFonts w:ascii="Arial" w:hAnsi="Arial" w:cs="Arial"/>
          <w:bCs/>
          <w:sz w:val="22"/>
          <w:szCs w:val="22"/>
        </w:rPr>
        <w:t xml:space="preserve">di accedere ai benefici economici </w:t>
      </w:r>
      <w:r w:rsidR="003110FA" w:rsidRPr="009A0937">
        <w:rPr>
          <w:rFonts w:ascii="Arial" w:hAnsi="Arial" w:cs="Arial"/>
          <w:bCs/>
          <w:sz w:val="22"/>
          <w:szCs w:val="22"/>
        </w:rPr>
        <w:t>a sostegno delle spese per utenze domes</w:t>
      </w:r>
      <w:r w:rsidR="00BF6216">
        <w:rPr>
          <w:rFonts w:ascii="Arial" w:hAnsi="Arial" w:cs="Arial"/>
          <w:bCs/>
          <w:sz w:val="22"/>
          <w:szCs w:val="22"/>
        </w:rPr>
        <w:t>tiche (energia elettrica e gas) – anno 2022 -</w:t>
      </w:r>
      <w:r w:rsidR="003110FA" w:rsidRPr="009A0937">
        <w:rPr>
          <w:rFonts w:ascii="Arial" w:hAnsi="Arial" w:cs="Arial"/>
          <w:bCs/>
          <w:sz w:val="22"/>
          <w:szCs w:val="22"/>
        </w:rPr>
        <w:t xml:space="preserve"> secondo i criteri definiti dalla </w:t>
      </w:r>
      <w:r w:rsidR="001A5568" w:rsidRPr="009A0937">
        <w:rPr>
          <w:rFonts w:ascii="Arial" w:hAnsi="Arial" w:cs="Arial"/>
          <w:sz w:val="22"/>
          <w:szCs w:val="22"/>
        </w:rPr>
        <w:t>d</w:t>
      </w:r>
      <w:r w:rsidRPr="009A0937">
        <w:rPr>
          <w:rFonts w:ascii="Arial" w:hAnsi="Arial" w:cs="Arial"/>
          <w:sz w:val="22"/>
          <w:szCs w:val="22"/>
        </w:rPr>
        <w:t>elibera del</w:t>
      </w:r>
      <w:r w:rsidR="001A5568" w:rsidRPr="009A0937">
        <w:rPr>
          <w:rFonts w:ascii="Arial" w:hAnsi="Arial" w:cs="Arial"/>
          <w:sz w:val="22"/>
          <w:szCs w:val="22"/>
        </w:rPr>
        <w:t>la Giunta Comunale n.</w:t>
      </w:r>
      <w:r w:rsidR="003D4BC7" w:rsidRPr="009A0937">
        <w:rPr>
          <w:rFonts w:ascii="Arial" w:hAnsi="Arial" w:cs="Arial"/>
          <w:sz w:val="22"/>
          <w:szCs w:val="22"/>
        </w:rPr>
        <w:t xml:space="preserve"> </w:t>
      </w:r>
      <w:r w:rsidR="001A5568" w:rsidRPr="009A0937">
        <w:rPr>
          <w:rFonts w:ascii="Arial" w:hAnsi="Arial" w:cs="Arial"/>
          <w:sz w:val="22"/>
          <w:szCs w:val="22"/>
        </w:rPr>
        <w:t xml:space="preserve">del  </w:t>
      </w:r>
      <w:r w:rsidR="001A5568" w:rsidRPr="009A0937">
        <w:rPr>
          <w:rFonts w:ascii="Arial" w:hAnsi="Arial" w:cs="Arial"/>
          <w:bCs/>
          <w:sz w:val="22"/>
          <w:szCs w:val="22"/>
        </w:rPr>
        <w:t>.</w:t>
      </w:r>
    </w:p>
    <w:p w:rsidR="001A5568" w:rsidRPr="009A0937" w:rsidRDefault="001A5568" w:rsidP="000C29AC">
      <w:pPr>
        <w:tabs>
          <w:tab w:val="left" w:pos="7721"/>
        </w:tabs>
        <w:jc w:val="both"/>
        <w:rPr>
          <w:rFonts w:ascii="Arial" w:hAnsi="Arial" w:cs="Arial"/>
          <w:bCs/>
          <w:sz w:val="18"/>
          <w:szCs w:val="18"/>
        </w:rPr>
      </w:pPr>
    </w:p>
    <w:p w:rsidR="007D0391" w:rsidRPr="009A0937" w:rsidRDefault="007D0391" w:rsidP="000C29AC">
      <w:pPr>
        <w:tabs>
          <w:tab w:val="left" w:pos="7721"/>
        </w:tabs>
        <w:jc w:val="both"/>
        <w:rPr>
          <w:rFonts w:ascii="Arial" w:hAnsi="Arial" w:cs="Arial"/>
          <w:bCs/>
          <w:sz w:val="22"/>
          <w:szCs w:val="22"/>
        </w:rPr>
      </w:pPr>
      <w:r w:rsidRPr="009A0937">
        <w:rPr>
          <w:rFonts w:ascii="Arial" w:hAnsi="Arial" w:cs="Arial"/>
          <w:bCs/>
          <w:sz w:val="22"/>
          <w:szCs w:val="22"/>
        </w:rPr>
        <w:t>A tal fine, ai sensi degli artt.</w:t>
      </w:r>
      <w:r w:rsidR="00F008AD" w:rsidRPr="009A0937">
        <w:rPr>
          <w:rFonts w:ascii="Arial" w:hAnsi="Arial" w:cs="Arial"/>
          <w:bCs/>
          <w:sz w:val="22"/>
          <w:szCs w:val="22"/>
        </w:rPr>
        <w:t xml:space="preserve"> </w:t>
      </w:r>
      <w:r w:rsidRPr="009A0937">
        <w:rPr>
          <w:rFonts w:ascii="Arial" w:hAnsi="Arial" w:cs="Arial"/>
          <w:bCs/>
          <w:sz w:val="22"/>
          <w:szCs w:val="22"/>
        </w:rPr>
        <w:t>46 e 47 D.P.R. 445/2000, sotto la propria responsabilità e consapevole delle sanzioni amministrative e della responsabilità penale cui può andare incontro in caso di affermazioni false o contenenti dati non veritieri</w:t>
      </w:r>
    </w:p>
    <w:p w:rsidR="0043344B" w:rsidRPr="009A0937" w:rsidRDefault="0043344B" w:rsidP="00D84C80">
      <w:pPr>
        <w:spacing w:line="360" w:lineRule="auto"/>
        <w:jc w:val="center"/>
        <w:rPr>
          <w:rFonts w:ascii="Arial" w:hAnsi="Arial" w:cs="Arial"/>
          <w:b/>
          <w:sz w:val="16"/>
          <w:szCs w:val="16"/>
        </w:rPr>
      </w:pPr>
    </w:p>
    <w:p w:rsidR="007D0391" w:rsidRPr="00BE04B4" w:rsidRDefault="007D0391" w:rsidP="00D84C80">
      <w:pPr>
        <w:spacing w:line="360" w:lineRule="auto"/>
        <w:jc w:val="center"/>
        <w:rPr>
          <w:rFonts w:ascii="Arial" w:hAnsi="Arial" w:cs="Arial"/>
          <w:b/>
        </w:rPr>
      </w:pPr>
      <w:r w:rsidRPr="00BE04B4">
        <w:rPr>
          <w:rFonts w:ascii="Arial" w:hAnsi="Arial" w:cs="Arial"/>
          <w:b/>
        </w:rPr>
        <w:t>D I C H I A R A</w:t>
      </w:r>
    </w:p>
    <w:p w:rsidR="00AB5C37" w:rsidRPr="009A0937" w:rsidRDefault="007D0391" w:rsidP="00585DE1">
      <w:pPr>
        <w:jc w:val="both"/>
        <w:rPr>
          <w:rFonts w:ascii="Arial" w:hAnsi="Arial" w:cs="Arial"/>
          <w:b/>
          <w:sz w:val="22"/>
          <w:szCs w:val="22"/>
        </w:rPr>
      </w:pPr>
      <w:r w:rsidRPr="009A0937">
        <w:rPr>
          <w:rFonts w:ascii="Arial" w:hAnsi="Arial" w:cs="Arial"/>
          <w:b/>
          <w:sz w:val="22"/>
          <w:szCs w:val="22"/>
        </w:rPr>
        <w:t>1.</w:t>
      </w:r>
      <w:r w:rsidR="00AB5C37" w:rsidRPr="009A0937">
        <w:rPr>
          <w:rFonts w:ascii="Arial" w:hAnsi="Arial" w:cs="Arial"/>
          <w:b/>
          <w:sz w:val="22"/>
          <w:szCs w:val="22"/>
        </w:rPr>
        <w:t xml:space="preserve"> </w:t>
      </w:r>
      <w:r w:rsidR="00AB5C37" w:rsidRPr="009A0937">
        <w:rPr>
          <w:rFonts w:ascii="Arial" w:hAnsi="Arial" w:cs="Arial"/>
          <w:sz w:val="22"/>
          <w:szCs w:val="22"/>
        </w:rPr>
        <w:t xml:space="preserve">di essere </w:t>
      </w:r>
      <w:r w:rsidR="00965BE5">
        <w:rPr>
          <w:rFonts w:ascii="Arial" w:hAnsi="Arial" w:cs="Arial"/>
          <w:sz w:val="22"/>
          <w:szCs w:val="22"/>
        </w:rPr>
        <w:t>residente nel Comune di Santa Maria a Monte</w:t>
      </w:r>
      <w:r w:rsidR="00AB5C37" w:rsidRPr="009A0937">
        <w:rPr>
          <w:rFonts w:ascii="Arial" w:hAnsi="Arial" w:cs="Arial"/>
          <w:sz w:val="22"/>
          <w:szCs w:val="22"/>
        </w:rPr>
        <w:t xml:space="preserve"> e di possedere la cittadinanza italiana o UE (in caso di cittadinanza non UE è necessario essere in possesso di un titolo di soggiorno in corso di validità);</w:t>
      </w:r>
    </w:p>
    <w:p w:rsidR="003110FA" w:rsidRPr="009A0937" w:rsidRDefault="003110FA" w:rsidP="00585DE1">
      <w:pPr>
        <w:jc w:val="both"/>
        <w:rPr>
          <w:rFonts w:ascii="Arial" w:hAnsi="Arial" w:cs="Arial"/>
          <w:b/>
          <w:sz w:val="18"/>
          <w:szCs w:val="18"/>
        </w:rPr>
      </w:pPr>
    </w:p>
    <w:p w:rsidR="00585DE1" w:rsidRPr="009A0937" w:rsidRDefault="00AB5C37" w:rsidP="009A0937">
      <w:pPr>
        <w:jc w:val="both"/>
        <w:rPr>
          <w:rFonts w:ascii="Arial" w:hAnsi="Arial" w:cs="Arial"/>
          <w:sz w:val="22"/>
          <w:szCs w:val="22"/>
        </w:rPr>
      </w:pPr>
      <w:r w:rsidRPr="009A0937">
        <w:rPr>
          <w:rFonts w:ascii="Arial" w:hAnsi="Arial" w:cs="Arial"/>
          <w:b/>
          <w:sz w:val="22"/>
          <w:szCs w:val="22"/>
        </w:rPr>
        <w:t>2.</w:t>
      </w:r>
      <w:r w:rsidR="007D0391" w:rsidRPr="009A0937">
        <w:rPr>
          <w:rFonts w:ascii="Arial" w:hAnsi="Arial" w:cs="Arial"/>
          <w:b/>
          <w:sz w:val="22"/>
          <w:szCs w:val="22"/>
        </w:rPr>
        <w:t xml:space="preserve"> </w:t>
      </w:r>
      <w:r w:rsidR="00585DE1" w:rsidRPr="009A0937">
        <w:rPr>
          <w:rFonts w:ascii="Arial" w:hAnsi="Arial" w:cs="Arial"/>
          <w:sz w:val="22"/>
          <w:szCs w:val="22"/>
        </w:rPr>
        <w:t xml:space="preserve">che il valore </w:t>
      </w:r>
      <w:r w:rsidR="00585DE1" w:rsidRPr="009A0937">
        <w:rPr>
          <w:rFonts w:ascii="Arial" w:hAnsi="Arial" w:cs="Arial"/>
          <w:b/>
          <w:sz w:val="22"/>
          <w:szCs w:val="22"/>
        </w:rPr>
        <w:t xml:space="preserve">ISEE </w:t>
      </w:r>
      <w:r w:rsidR="006C548F" w:rsidRPr="009A0937">
        <w:rPr>
          <w:rFonts w:ascii="Arial" w:hAnsi="Arial" w:cs="Arial"/>
          <w:b/>
          <w:sz w:val="22"/>
          <w:szCs w:val="22"/>
        </w:rPr>
        <w:t>202</w:t>
      </w:r>
      <w:r w:rsidR="00E0269F" w:rsidRPr="009A0937">
        <w:rPr>
          <w:rFonts w:ascii="Arial" w:hAnsi="Arial" w:cs="Arial"/>
          <w:b/>
          <w:sz w:val="22"/>
          <w:szCs w:val="22"/>
        </w:rPr>
        <w:t>2</w:t>
      </w:r>
      <w:r w:rsidR="006C548F" w:rsidRPr="009A0937">
        <w:rPr>
          <w:rFonts w:ascii="Arial" w:hAnsi="Arial" w:cs="Arial"/>
          <w:sz w:val="22"/>
          <w:szCs w:val="22"/>
        </w:rPr>
        <w:t xml:space="preserve"> </w:t>
      </w:r>
      <w:r w:rsidRPr="009A0937">
        <w:rPr>
          <w:rFonts w:ascii="Arial" w:hAnsi="Arial" w:cs="Arial"/>
          <w:sz w:val="22"/>
          <w:szCs w:val="22"/>
        </w:rPr>
        <w:t xml:space="preserve">del nucleo familiare </w:t>
      </w:r>
      <w:r w:rsidR="00C93940" w:rsidRPr="009A0937">
        <w:rPr>
          <w:rFonts w:ascii="Arial" w:hAnsi="Arial" w:cs="Arial"/>
          <w:sz w:val="22"/>
          <w:szCs w:val="22"/>
        </w:rPr>
        <w:t>è</w:t>
      </w:r>
      <w:r w:rsidR="00585DE1" w:rsidRPr="009A0937">
        <w:rPr>
          <w:rFonts w:ascii="Arial" w:hAnsi="Arial" w:cs="Arial"/>
          <w:sz w:val="22"/>
          <w:szCs w:val="22"/>
        </w:rPr>
        <w:t xml:space="preserve"> pari ad € _________________________;</w:t>
      </w:r>
    </w:p>
    <w:p w:rsidR="00E475B6" w:rsidRDefault="00E14560" w:rsidP="009A0937">
      <w:pPr>
        <w:spacing w:before="120"/>
        <w:jc w:val="both"/>
        <w:rPr>
          <w:rFonts w:ascii="Arial" w:hAnsi="Arial" w:cs="Arial"/>
          <w:sz w:val="22"/>
          <w:szCs w:val="22"/>
        </w:rPr>
      </w:pPr>
      <w:r w:rsidRPr="009A0937">
        <w:rPr>
          <w:rFonts w:ascii="Arial" w:hAnsi="Arial" w:cs="Arial"/>
          <w:b/>
          <w:sz w:val="22"/>
          <w:szCs w:val="22"/>
        </w:rPr>
        <w:t>3</w:t>
      </w:r>
      <w:r w:rsidR="00E475B6" w:rsidRPr="009A0937">
        <w:rPr>
          <w:rFonts w:ascii="Arial" w:hAnsi="Arial" w:cs="Arial"/>
          <w:b/>
          <w:sz w:val="22"/>
          <w:szCs w:val="22"/>
        </w:rPr>
        <w:t xml:space="preserve">. </w:t>
      </w:r>
      <w:r w:rsidR="00E475B6" w:rsidRPr="009A0937">
        <w:rPr>
          <w:rFonts w:ascii="Arial" w:hAnsi="Arial" w:cs="Arial"/>
          <w:sz w:val="22"/>
          <w:szCs w:val="22"/>
        </w:rPr>
        <w:t>che le utenze domestiche per energia elettrica e gas sono intestate al sottoscritto o ad altro componente del nucleo familiare e sono riferite all’abitazione di residenza</w:t>
      </w:r>
      <w:r w:rsidR="007D1925">
        <w:rPr>
          <w:rFonts w:ascii="Arial" w:hAnsi="Arial" w:cs="Arial"/>
          <w:sz w:val="22"/>
          <w:szCs w:val="22"/>
        </w:rPr>
        <w:t>;</w:t>
      </w:r>
    </w:p>
    <w:p w:rsidR="00825082" w:rsidRPr="009A0937" w:rsidRDefault="00825082" w:rsidP="009A0937">
      <w:pPr>
        <w:spacing w:before="120"/>
        <w:jc w:val="both"/>
        <w:rPr>
          <w:rFonts w:ascii="Arial" w:hAnsi="Arial" w:cs="Arial"/>
          <w:sz w:val="22"/>
          <w:szCs w:val="22"/>
        </w:rPr>
      </w:pPr>
    </w:p>
    <w:p w:rsidR="007D0391" w:rsidRPr="009A0937" w:rsidRDefault="00E14560" w:rsidP="009A0937">
      <w:pPr>
        <w:jc w:val="both"/>
        <w:rPr>
          <w:rFonts w:ascii="Arial" w:hAnsi="Arial" w:cs="Arial"/>
          <w:sz w:val="22"/>
          <w:szCs w:val="22"/>
        </w:rPr>
      </w:pPr>
      <w:r w:rsidRPr="009A0937">
        <w:rPr>
          <w:rFonts w:ascii="Arial" w:hAnsi="Arial" w:cs="Arial"/>
          <w:b/>
          <w:sz w:val="22"/>
          <w:szCs w:val="22"/>
        </w:rPr>
        <w:t>4</w:t>
      </w:r>
      <w:r w:rsidR="007D0391" w:rsidRPr="009A0937">
        <w:rPr>
          <w:rFonts w:ascii="Arial" w:hAnsi="Arial" w:cs="Arial"/>
          <w:b/>
          <w:sz w:val="22"/>
          <w:szCs w:val="22"/>
        </w:rPr>
        <w:t xml:space="preserve">. </w:t>
      </w:r>
      <w:r w:rsidR="00BD083C" w:rsidRPr="009A0937">
        <w:rPr>
          <w:rFonts w:ascii="Arial" w:hAnsi="Arial" w:cs="Arial"/>
          <w:b/>
          <w:sz w:val="22"/>
          <w:szCs w:val="22"/>
        </w:rPr>
        <w:t xml:space="preserve">che l’ammontare delle spese sostenute e documentate dalle bollette </w:t>
      </w:r>
      <w:r w:rsidR="00BD083C" w:rsidRPr="009A0937">
        <w:rPr>
          <w:rFonts w:ascii="Arial" w:hAnsi="Arial" w:cs="Arial"/>
          <w:sz w:val="22"/>
          <w:szCs w:val="22"/>
        </w:rPr>
        <w:t>per le utenze domestiche di energia elettrica e gas</w:t>
      </w:r>
      <w:r w:rsidR="00BD083C" w:rsidRPr="009A0937">
        <w:rPr>
          <w:rFonts w:ascii="Arial" w:hAnsi="Arial" w:cs="Arial"/>
          <w:b/>
          <w:sz w:val="22"/>
          <w:szCs w:val="22"/>
        </w:rPr>
        <w:t xml:space="preserve"> </w:t>
      </w:r>
      <w:r w:rsidR="00BF6216">
        <w:rPr>
          <w:rFonts w:ascii="Arial" w:hAnsi="Arial" w:cs="Arial"/>
          <w:b/>
          <w:sz w:val="22"/>
          <w:szCs w:val="22"/>
        </w:rPr>
        <w:t xml:space="preserve">relative al periodo dal </w:t>
      </w:r>
      <w:r w:rsidR="00BD083C" w:rsidRPr="009A0937">
        <w:rPr>
          <w:rFonts w:ascii="Arial" w:hAnsi="Arial" w:cs="Arial"/>
          <w:b/>
          <w:sz w:val="22"/>
          <w:szCs w:val="22"/>
        </w:rPr>
        <w:t xml:space="preserve">01 gennaio 2022 </w:t>
      </w:r>
      <w:r w:rsidR="00825082">
        <w:rPr>
          <w:rFonts w:ascii="Arial" w:hAnsi="Arial" w:cs="Arial"/>
          <w:b/>
          <w:sz w:val="22"/>
          <w:szCs w:val="22"/>
        </w:rPr>
        <w:t xml:space="preserve">fino </w:t>
      </w:r>
      <w:r w:rsidR="007D1925">
        <w:rPr>
          <w:rFonts w:ascii="Arial" w:hAnsi="Arial" w:cs="Arial"/>
          <w:b/>
          <w:sz w:val="22"/>
          <w:szCs w:val="22"/>
        </w:rPr>
        <w:t xml:space="preserve">alla data di pubblicazione del bando </w:t>
      </w:r>
      <w:r w:rsidR="00BD083C" w:rsidRPr="009A0937">
        <w:rPr>
          <w:rFonts w:ascii="Arial" w:hAnsi="Arial" w:cs="Arial"/>
          <w:sz w:val="22"/>
          <w:szCs w:val="22"/>
        </w:rPr>
        <w:t xml:space="preserve">risulta pari a </w:t>
      </w:r>
      <w:r w:rsidR="004C3CBA" w:rsidRPr="009A0937">
        <w:rPr>
          <w:rFonts w:ascii="Arial" w:hAnsi="Arial" w:cs="Arial"/>
          <w:sz w:val="22"/>
          <w:szCs w:val="22"/>
        </w:rPr>
        <w:t>€ _________________</w:t>
      </w:r>
      <w:r w:rsidR="00C93940" w:rsidRPr="009A0937">
        <w:rPr>
          <w:rFonts w:ascii="Arial" w:hAnsi="Arial" w:cs="Arial"/>
          <w:sz w:val="22"/>
          <w:szCs w:val="22"/>
        </w:rPr>
        <w:t>:</w:t>
      </w:r>
    </w:p>
    <w:p w:rsidR="00C93940" w:rsidRDefault="00C93940" w:rsidP="007A46CE">
      <w:pPr>
        <w:jc w:val="both"/>
        <w:rPr>
          <w:rFonts w:ascii="Arial" w:hAnsi="Arial" w:cs="Arial"/>
          <w:sz w:val="22"/>
          <w:szCs w:val="22"/>
        </w:rPr>
      </w:pPr>
    </w:p>
    <w:p w:rsidR="007D0391" w:rsidRPr="009A0937" w:rsidRDefault="007D0391" w:rsidP="00CF1603">
      <w:pPr>
        <w:jc w:val="both"/>
        <w:rPr>
          <w:rFonts w:ascii="Arial" w:hAnsi="Arial" w:cs="Arial"/>
          <w:sz w:val="22"/>
          <w:szCs w:val="22"/>
        </w:rPr>
      </w:pPr>
      <w:r w:rsidRPr="009A0937">
        <w:rPr>
          <w:rFonts w:ascii="Arial" w:hAnsi="Arial" w:cs="Arial"/>
          <w:b/>
          <w:sz w:val="22"/>
          <w:szCs w:val="22"/>
        </w:rPr>
        <w:t>DICHIARA</w:t>
      </w:r>
      <w:r w:rsidRPr="009A0937">
        <w:rPr>
          <w:rFonts w:ascii="Arial" w:hAnsi="Arial" w:cs="Arial"/>
          <w:sz w:val="22"/>
          <w:szCs w:val="22"/>
        </w:rPr>
        <w:t xml:space="preserve"> inoltre: </w:t>
      </w:r>
    </w:p>
    <w:p w:rsidR="007D0391" w:rsidRPr="009A0937" w:rsidRDefault="007D0391" w:rsidP="00E05FA2">
      <w:pPr>
        <w:numPr>
          <w:ilvl w:val="0"/>
          <w:numId w:val="18"/>
        </w:numPr>
        <w:tabs>
          <w:tab w:val="left" w:pos="360"/>
        </w:tabs>
        <w:suppressAutoHyphens/>
        <w:autoSpaceDE w:val="0"/>
        <w:spacing w:before="120"/>
        <w:ind w:left="357" w:hanging="357"/>
        <w:jc w:val="both"/>
        <w:rPr>
          <w:rFonts w:ascii="Arial" w:hAnsi="Arial" w:cs="Arial"/>
          <w:sz w:val="22"/>
          <w:szCs w:val="22"/>
        </w:rPr>
      </w:pPr>
      <w:r w:rsidRPr="009A0937">
        <w:rPr>
          <w:rFonts w:ascii="Arial" w:hAnsi="Arial" w:cs="Arial"/>
          <w:sz w:val="22"/>
          <w:szCs w:val="22"/>
        </w:rPr>
        <w:t xml:space="preserve">di aver preso visione dell’avviso pubblico per l’erogazione di contributi </w:t>
      </w:r>
      <w:r w:rsidR="00093627" w:rsidRPr="009A0937">
        <w:rPr>
          <w:rFonts w:ascii="Arial" w:hAnsi="Arial" w:cs="Arial"/>
          <w:sz w:val="22"/>
          <w:szCs w:val="22"/>
        </w:rPr>
        <w:t>in</w:t>
      </w:r>
      <w:r w:rsidRPr="009A0937">
        <w:rPr>
          <w:rFonts w:ascii="Arial" w:hAnsi="Arial" w:cs="Arial"/>
          <w:sz w:val="22"/>
          <w:szCs w:val="22"/>
        </w:rPr>
        <w:t xml:space="preserve"> favore dei nuclei familiari </w:t>
      </w:r>
      <w:r w:rsidR="00093627" w:rsidRPr="009A0937">
        <w:rPr>
          <w:rFonts w:ascii="Arial" w:hAnsi="Arial" w:cs="Arial"/>
          <w:sz w:val="22"/>
          <w:szCs w:val="22"/>
        </w:rPr>
        <w:t>residenti</w:t>
      </w:r>
      <w:r w:rsidRPr="009A0937">
        <w:rPr>
          <w:rFonts w:ascii="Arial" w:hAnsi="Arial" w:cs="Arial"/>
          <w:sz w:val="22"/>
          <w:szCs w:val="22"/>
        </w:rPr>
        <w:t>, a sostegno delle spese per le utenze domestiche (e</w:t>
      </w:r>
      <w:r w:rsidR="00EC5065" w:rsidRPr="009A0937">
        <w:rPr>
          <w:rFonts w:ascii="Arial" w:hAnsi="Arial" w:cs="Arial"/>
          <w:sz w:val="22"/>
          <w:szCs w:val="22"/>
        </w:rPr>
        <w:t>nergia elettrica</w:t>
      </w:r>
      <w:r w:rsidRPr="009A0937">
        <w:rPr>
          <w:rFonts w:ascii="Arial" w:hAnsi="Arial" w:cs="Arial"/>
          <w:sz w:val="22"/>
          <w:szCs w:val="22"/>
        </w:rPr>
        <w:t xml:space="preserve"> e gas) </w:t>
      </w:r>
      <w:r w:rsidR="00825082" w:rsidRPr="00825082">
        <w:rPr>
          <w:rFonts w:ascii="Arial" w:hAnsi="Arial" w:cs="Arial"/>
          <w:sz w:val="22"/>
          <w:szCs w:val="22"/>
        </w:rPr>
        <w:t>anno 2022</w:t>
      </w:r>
      <w:r w:rsidR="00093627" w:rsidRPr="00825082">
        <w:rPr>
          <w:rFonts w:ascii="Arial" w:hAnsi="Arial" w:cs="Arial"/>
          <w:sz w:val="22"/>
          <w:szCs w:val="22"/>
        </w:rPr>
        <w:t xml:space="preserve"> </w:t>
      </w:r>
      <w:r w:rsidR="00093627" w:rsidRPr="009A0937">
        <w:rPr>
          <w:rFonts w:ascii="Arial" w:hAnsi="Arial" w:cs="Arial"/>
          <w:sz w:val="22"/>
          <w:szCs w:val="22"/>
        </w:rPr>
        <w:t xml:space="preserve">per l’abitazione principale, </w:t>
      </w:r>
      <w:r w:rsidRPr="009A0937">
        <w:rPr>
          <w:rFonts w:ascii="Arial" w:hAnsi="Arial" w:cs="Arial"/>
          <w:sz w:val="22"/>
          <w:szCs w:val="22"/>
        </w:rPr>
        <w:t xml:space="preserve">e </w:t>
      </w:r>
      <w:r w:rsidRPr="009A0937">
        <w:rPr>
          <w:rFonts w:ascii="Arial" w:hAnsi="Arial" w:cs="Arial"/>
          <w:b/>
          <w:sz w:val="22"/>
          <w:szCs w:val="22"/>
        </w:rPr>
        <w:t>di accettarne incondizionatamente tutte le condizioni;</w:t>
      </w:r>
    </w:p>
    <w:p w:rsidR="007D0391" w:rsidRPr="009A0937" w:rsidRDefault="007D0391" w:rsidP="00CF1603">
      <w:pPr>
        <w:jc w:val="both"/>
        <w:rPr>
          <w:rFonts w:ascii="Arial" w:hAnsi="Arial" w:cs="Arial"/>
          <w:sz w:val="18"/>
          <w:szCs w:val="18"/>
        </w:rPr>
      </w:pPr>
    </w:p>
    <w:p w:rsidR="007D0391" w:rsidRPr="009A0937" w:rsidRDefault="007D0391" w:rsidP="00CF1603">
      <w:pPr>
        <w:numPr>
          <w:ilvl w:val="0"/>
          <w:numId w:val="18"/>
        </w:numPr>
        <w:tabs>
          <w:tab w:val="left" w:pos="360"/>
        </w:tabs>
        <w:suppressAutoHyphens/>
        <w:autoSpaceDE w:val="0"/>
        <w:ind w:left="360"/>
        <w:jc w:val="both"/>
        <w:rPr>
          <w:rFonts w:ascii="Arial" w:hAnsi="Arial" w:cs="Arial"/>
          <w:sz w:val="22"/>
          <w:szCs w:val="22"/>
        </w:rPr>
      </w:pPr>
      <w:r w:rsidRPr="009A0937">
        <w:rPr>
          <w:rFonts w:ascii="Arial" w:hAnsi="Arial" w:cs="Arial"/>
          <w:sz w:val="22"/>
          <w:szCs w:val="22"/>
        </w:rPr>
        <w:t xml:space="preserve">di essere a conoscenza che </w:t>
      </w:r>
      <w:r w:rsidR="00502331" w:rsidRPr="009A0937">
        <w:rPr>
          <w:rFonts w:ascii="Arial" w:hAnsi="Arial" w:cs="Arial"/>
          <w:sz w:val="22"/>
          <w:szCs w:val="22"/>
        </w:rPr>
        <w:t>l’Ufficio Politiche Sociali</w:t>
      </w:r>
      <w:r w:rsidRPr="009A0937">
        <w:rPr>
          <w:rFonts w:ascii="Arial" w:hAnsi="Arial" w:cs="Arial"/>
          <w:sz w:val="22"/>
          <w:szCs w:val="22"/>
        </w:rPr>
        <w:t xml:space="preserve"> </w:t>
      </w:r>
      <w:r w:rsidR="00093627" w:rsidRPr="009A0937">
        <w:rPr>
          <w:rFonts w:ascii="Arial" w:hAnsi="Arial" w:cs="Arial"/>
          <w:sz w:val="22"/>
          <w:szCs w:val="22"/>
        </w:rPr>
        <w:t xml:space="preserve">potrà </w:t>
      </w:r>
      <w:r w:rsidRPr="009A0937">
        <w:rPr>
          <w:rFonts w:ascii="Arial" w:hAnsi="Arial" w:cs="Arial"/>
          <w:sz w:val="22"/>
          <w:szCs w:val="22"/>
        </w:rPr>
        <w:t>verific</w:t>
      </w:r>
      <w:r w:rsidR="00093627" w:rsidRPr="009A0937">
        <w:rPr>
          <w:rFonts w:ascii="Arial" w:hAnsi="Arial" w:cs="Arial"/>
          <w:sz w:val="22"/>
          <w:szCs w:val="22"/>
        </w:rPr>
        <w:t>are, anche a campione,</w:t>
      </w:r>
      <w:r w:rsidRPr="009A0937">
        <w:rPr>
          <w:rFonts w:ascii="Arial" w:hAnsi="Arial" w:cs="Arial"/>
          <w:sz w:val="22"/>
          <w:szCs w:val="22"/>
        </w:rPr>
        <w:t xml:space="preserve"> la veridicità delle dichiarazioni rese nella domanda di contributo, con particolare riguardo alle dichiarazioni ISEE </w:t>
      </w:r>
      <w:r w:rsidR="00502331" w:rsidRPr="009A0937">
        <w:rPr>
          <w:rFonts w:ascii="Arial" w:hAnsi="Arial" w:cs="Arial"/>
          <w:sz w:val="22"/>
          <w:szCs w:val="22"/>
          <w:u w:val="single"/>
        </w:rPr>
        <w:t>e alla composizione dei nuclei familiari</w:t>
      </w:r>
      <w:r w:rsidRPr="009A0937">
        <w:rPr>
          <w:rFonts w:ascii="Arial" w:hAnsi="Arial" w:cs="Arial"/>
          <w:sz w:val="22"/>
          <w:szCs w:val="22"/>
        </w:rPr>
        <w:t xml:space="preserve">, ricorrendo ai competenti Uffici del Comando Provinciale della Guardia di Finanza per gli accertamenti di competenza. Qualora dai controlli emergano abusi o false dichiarazioni, fatta salva l’attivazione delle necessarie procedure di legge, </w:t>
      </w:r>
      <w:r w:rsidR="00502331" w:rsidRPr="009A0937">
        <w:rPr>
          <w:rFonts w:ascii="Arial" w:hAnsi="Arial" w:cs="Arial"/>
          <w:sz w:val="22"/>
          <w:szCs w:val="22"/>
        </w:rPr>
        <w:t>il Comune</w:t>
      </w:r>
      <w:r w:rsidRPr="009A0937">
        <w:rPr>
          <w:rFonts w:ascii="Arial" w:hAnsi="Arial" w:cs="Arial"/>
          <w:sz w:val="22"/>
          <w:szCs w:val="22"/>
        </w:rPr>
        <w:t xml:space="preserve"> adotterà ogni misura utile a sospendere e/o revocare i benefici concessi;</w:t>
      </w:r>
    </w:p>
    <w:p w:rsidR="007D0391" w:rsidRPr="009A0937" w:rsidRDefault="007D0391" w:rsidP="00CF1603">
      <w:pPr>
        <w:jc w:val="both"/>
        <w:rPr>
          <w:rFonts w:ascii="Arial" w:hAnsi="Arial" w:cs="Arial"/>
          <w:sz w:val="18"/>
          <w:szCs w:val="18"/>
        </w:rPr>
      </w:pPr>
    </w:p>
    <w:p w:rsidR="007D0391" w:rsidRPr="009A0937" w:rsidRDefault="007D0391" w:rsidP="00EB04EC">
      <w:pPr>
        <w:numPr>
          <w:ilvl w:val="0"/>
          <w:numId w:val="18"/>
        </w:numPr>
        <w:tabs>
          <w:tab w:val="left" w:pos="360"/>
        </w:tabs>
        <w:suppressAutoHyphens/>
        <w:autoSpaceDE w:val="0"/>
        <w:ind w:left="360"/>
        <w:jc w:val="both"/>
        <w:rPr>
          <w:rFonts w:ascii="Arial" w:hAnsi="Arial" w:cs="Arial"/>
          <w:bCs/>
          <w:sz w:val="22"/>
          <w:szCs w:val="22"/>
        </w:rPr>
      </w:pPr>
      <w:r w:rsidRPr="009A0937">
        <w:rPr>
          <w:rFonts w:ascii="Arial" w:hAnsi="Arial" w:cs="Arial"/>
          <w:bCs/>
          <w:sz w:val="22"/>
          <w:szCs w:val="22"/>
        </w:rPr>
        <w:t xml:space="preserve">di aver preso visione dell’informativa sul trattamento dei dati (Regolamento Europeo 2016/679 e </w:t>
      </w:r>
      <w:proofErr w:type="spellStart"/>
      <w:r w:rsidRPr="009A0937">
        <w:rPr>
          <w:rFonts w:ascii="Arial" w:hAnsi="Arial" w:cs="Arial"/>
          <w:bCs/>
          <w:sz w:val="22"/>
          <w:szCs w:val="22"/>
        </w:rPr>
        <w:t>D.Lgs.</w:t>
      </w:r>
      <w:proofErr w:type="spellEnd"/>
      <w:r w:rsidRPr="009A0937">
        <w:rPr>
          <w:rFonts w:ascii="Arial" w:hAnsi="Arial" w:cs="Arial"/>
          <w:bCs/>
          <w:sz w:val="22"/>
          <w:szCs w:val="22"/>
        </w:rPr>
        <w:t xml:space="preserve"> 196/03 privacy), e dell’avvio del procedimento (L. 241/1990 </w:t>
      </w:r>
      <w:r w:rsidR="00093627" w:rsidRPr="009A0937">
        <w:rPr>
          <w:rFonts w:ascii="Arial" w:hAnsi="Arial" w:cs="Arial"/>
          <w:bCs/>
          <w:sz w:val="22"/>
          <w:szCs w:val="22"/>
        </w:rPr>
        <w:t xml:space="preserve">come </w:t>
      </w:r>
      <w:r w:rsidRPr="009A0937">
        <w:rPr>
          <w:rFonts w:ascii="Arial" w:hAnsi="Arial" w:cs="Arial"/>
          <w:bCs/>
          <w:sz w:val="22"/>
          <w:szCs w:val="22"/>
        </w:rPr>
        <w:t>modificata dalla L.15/05), sulla base delle indicazioni riportate in calce all'</w:t>
      </w:r>
      <w:r w:rsidR="00A566DA" w:rsidRPr="009A0937">
        <w:rPr>
          <w:rFonts w:ascii="Arial" w:hAnsi="Arial" w:cs="Arial"/>
          <w:bCs/>
          <w:sz w:val="22"/>
          <w:szCs w:val="22"/>
        </w:rPr>
        <w:t>a</w:t>
      </w:r>
      <w:r w:rsidRPr="009A0937">
        <w:rPr>
          <w:rFonts w:ascii="Arial" w:hAnsi="Arial" w:cs="Arial"/>
          <w:bCs/>
          <w:sz w:val="22"/>
          <w:szCs w:val="22"/>
        </w:rPr>
        <w:t>vviso pubblico e al presente modulo</w:t>
      </w:r>
      <w:r w:rsidR="00AB5C37" w:rsidRPr="009A0937">
        <w:rPr>
          <w:rFonts w:ascii="Arial" w:hAnsi="Arial" w:cs="Arial"/>
          <w:bCs/>
          <w:sz w:val="22"/>
          <w:szCs w:val="22"/>
        </w:rPr>
        <w:t>.</w:t>
      </w:r>
    </w:p>
    <w:p w:rsidR="007D0391" w:rsidRPr="009A0937" w:rsidRDefault="007D0391" w:rsidP="00EB04EC">
      <w:pPr>
        <w:spacing w:after="60"/>
        <w:ind w:left="360"/>
        <w:rPr>
          <w:rFonts w:ascii="Arial" w:hAnsi="Arial" w:cs="Arial"/>
          <w:b/>
          <w:bCs/>
          <w:sz w:val="18"/>
          <w:szCs w:val="18"/>
        </w:rPr>
      </w:pPr>
    </w:p>
    <w:p w:rsidR="00C93940" w:rsidRDefault="00C93940" w:rsidP="002E3389">
      <w:pPr>
        <w:spacing w:after="60"/>
        <w:ind w:left="360"/>
        <w:jc w:val="center"/>
        <w:rPr>
          <w:rFonts w:ascii="Arial" w:hAnsi="Arial" w:cs="Arial"/>
          <w:b/>
          <w:bCs/>
          <w:sz w:val="22"/>
          <w:szCs w:val="22"/>
        </w:rPr>
      </w:pPr>
      <w:r>
        <w:rPr>
          <w:rFonts w:ascii="Arial" w:hAnsi="Arial" w:cs="Arial"/>
          <w:b/>
          <w:bCs/>
          <w:sz w:val="22"/>
          <w:szCs w:val="22"/>
        </w:rPr>
        <w:t>R</w:t>
      </w:r>
      <w:r w:rsidR="002E3389">
        <w:rPr>
          <w:rFonts w:ascii="Arial" w:hAnsi="Arial" w:cs="Arial"/>
          <w:b/>
          <w:bCs/>
          <w:sz w:val="22"/>
          <w:szCs w:val="22"/>
        </w:rPr>
        <w:t xml:space="preserve"> </w:t>
      </w:r>
      <w:r>
        <w:rPr>
          <w:rFonts w:ascii="Arial" w:hAnsi="Arial" w:cs="Arial"/>
          <w:b/>
          <w:bCs/>
          <w:sz w:val="22"/>
          <w:szCs w:val="22"/>
        </w:rPr>
        <w:t>I</w:t>
      </w:r>
      <w:r w:rsidR="002E3389">
        <w:rPr>
          <w:rFonts w:ascii="Arial" w:hAnsi="Arial" w:cs="Arial"/>
          <w:b/>
          <w:bCs/>
          <w:sz w:val="22"/>
          <w:szCs w:val="22"/>
        </w:rPr>
        <w:t xml:space="preserve"> </w:t>
      </w:r>
      <w:r>
        <w:rPr>
          <w:rFonts w:ascii="Arial" w:hAnsi="Arial" w:cs="Arial"/>
          <w:b/>
          <w:bCs/>
          <w:sz w:val="22"/>
          <w:szCs w:val="22"/>
        </w:rPr>
        <w:t>C</w:t>
      </w:r>
      <w:r w:rsidR="002E3389">
        <w:rPr>
          <w:rFonts w:ascii="Arial" w:hAnsi="Arial" w:cs="Arial"/>
          <w:b/>
          <w:bCs/>
          <w:sz w:val="22"/>
          <w:szCs w:val="22"/>
        </w:rPr>
        <w:t xml:space="preserve"> </w:t>
      </w:r>
      <w:r>
        <w:rPr>
          <w:rFonts w:ascii="Arial" w:hAnsi="Arial" w:cs="Arial"/>
          <w:b/>
          <w:bCs/>
          <w:sz w:val="22"/>
          <w:szCs w:val="22"/>
        </w:rPr>
        <w:t>H</w:t>
      </w:r>
      <w:r w:rsidR="002E3389">
        <w:rPr>
          <w:rFonts w:ascii="Arial" w:hAnsi="Arial" w:cs="Arial"/>
          <w:b/>
          <w:bCs/>
          <w:sz w:val="22"/>
          <w:szCs w:val="22"/>
        </w:rPr>
        <w:t xml:space="preserve"> </w:t>
      </w:r>
      <w:r>
        <w:rPr>
          <w:rFonts w:ascii="Arial" w:hAnsi="Arial" w:cs="Arial"/>
          <w:b/>
          <w:bCs/>
          <w:sz w:val="22"/>
          <w:szCs w:val="22"/>
        </w:rPr>
        <w:t>I</w:t>
      </w:r>
      <w:r w:rsidR="002E3389">
        <w:rPr>
          <w:rFonts w:ascii="Arial" w:hAnsi="Arial" w:cs="Arial"/>
          <w:b/>
          <w:bCs/>
          <w:sz w:val="22"/>
          <w:szCs w:val="22"/>
        </w:rPr>
        <w:t xml:space="preserve"> </w:t>
      </w:r>
      <w:r>
        <w:rPr>
          <w:rFonts w:ascii="Arial" w:hAnsi="Arial" w:cs="Arial"/>
          <w:b/>
          <w:bCs/>
          <w:sz w:val="22"/>
          <w:szCs w:val="22"/>
        </w:rPr>
        <w:t>E</w:t>
      </w:r>
      <w:r w:rsidR="002E3389">
        <w:rPr>
          <w:rFonts w:ascii="Arial" w:hAnsi="Arial" w:cs="Arial"/>
          <w:b/>
          <w:bCs/>
          <w:sz w:val="22"/>
          <w:szCs w:val="22"/>
        </w:rPr>
        <w:t xml:space="preserve"> </w:t>
      </w:r>
      <w:r>
        <w:rPr>
          <w:rFonts w:ascii="Arial" w:hAnsi="Arial" w:cs="Arial"/>
          <w:b/>
          <w:bCs/>
          <w:sz w:val="22"/>
          <w:szCs w:val="22"/>
        </w:rPr>
        <w:t>D</w:t>
      </w:r>
      <w:r w:rsidR="002E3389">
        <w:rPr>
          <w:rFonts w:ascii="Arial" w:hAnsi="Arial" w:cs="Arial"/>
          <w:b/>
          <w:bCs/>
          <w:sz w:val="22"/>
          <w:szCs w:val="22"/>
        </w:rPr>
        <w:t xml:space="preserve"> </w:t>
      </w:r>
      <w:r>
        <w:rPr>
          <w:rFonts w:ascii="Arial" w:hAnsi="Arial" w:cs="Arial"/>
          <w:b/>
          <w:bCs/>
          <w:sz w:val="22"/>
          <w:szCs w:val="22"/>
        </w:rPr>
        <w:t>E</w:t>
      </w:r>
    </w:p>
    <w:p w:rsidR="00C353C6" w:rsidRPr="00825082" w:rsidRDefault="00C353C6" w:rsidP="002E3389">
      <w:pPr>
        <w:spacing w:after="60"/>
        <w:ind w:left="360"/>
        <w:jc w:val="center"/>
        <w:rPr>
          <w:rFonts w:ascii="Arial" w:hAnsi="Arial" w:cs="Arial"/>
          <w:b/>
          <w:bCs/>
          <w:sz w:val="16"/>
          <w:szCs w:val="16"/>
        </w:rPr>
      </w:pPr>
    </w:p>
    <w:p w:rsidR="00C353C6" w:rsidRPr="009A0937" w:rsidRDefault="00C353C6" w:rsidP="009A0937">
      <w:pPr>
        <w:spacing w:after="60"/>
        <w:jc w:val="both"/>
        <w:rPr>
          <w:rFonts w:ascii="Arial" w:hAnsi="Arial" w:cs="Arial"/>
          <w:bCs/>
          <w:sz w:val="22"/>
          <w:szCs w:val="22"/>
        </w:rPr>
      </w:pPr>
      <w:r w:rsidRPr="009A0937">
        <w:rPr>
          <w:rFonts w:ascii="Arial" w:hAnsi="Arial" w:cs="Arial"/>
          <w:bCs/>
          <w:sz w:val="22"/>
          <w:szCs w:val="22"/>
        </w:rPr>
        <w:t xml:space="preserve">Che il pagamento dell’eventuale contributo venga effettuato con la seguente modalità: </w:t>
      </w:r>
    </w:p>
    <w:p w:rsidR="00C353C6" w:rsidRPr="009A0937" w:rsidRDefault="00C353C6" w:rsidP="00C353C6">
      <w:pPr>
        <w:spacing w:after="60"/>
        <w:jc w:val="both"/>
        <w:rPr>
          <w:rFonts w:ascii="Arial" w:hAnsi="Arial" w:cs="Arial"/>
          <w:sz w:val="22"/>
          <w:szCs w:val="22"/>
        </w:rPr>
      </w:pPr>
      <w:r w:rsidRPr="009A0937">
        <w:rPr>
          <w:rFonts w:ascii="Arial" w:hAnsi="Arial" w:cs="Arial"/>
          <w:b/>
          <w:sz w:val="48"/>
          <w:szCs w:val="48"/>
        </w:rPr>
        <w:t>□</w:t>
      </w:r>
      <w:r w:rsidRPr="009A0937">
        <w:rPr>
          <w:rFonts w:ascii="Arial" w:hAnsi="Arial" w:cs="Arial"/>
          <w:b/>
          <w:sz w:val="22"/>
          <w:szCs w:val="22"/>
        </w:rPr>
        <w:tab/>
      </w:r>
      <w:r w:rsidRPr="009A0937">
        <w:rPr>
          <w:rFonts w:ascii="Arial" w:hAnsi="Arial" w:cs="Arial"/>
          <w:sz w:val="22"/>
          <w:szCs w:val="22"/>
        </w:rPr>
        <w:t>che il contributo, sia riscuoti</w:t>
      </w:r>
      <w:r w:rsidR="00965BE5">
        <w:rPr>
          <w:rFonts w:ascii="Arial" w:hAnsi="Arial" w:cs="Arial"/>
          <w:sz w:val="22"/>
          <w:szCs w:val="22"/>
        </w:rPr>
        <w:t xml:space="preserve">bile in contanti presso Tesoreria </w:t>
      </w:r>
      <w:proofErr w:type="spellStart"/>
      <w:r w:rsidR="00965BE5">
        <w:rPr>
          <w:rFonts w:ascii="Arial" w:hAnsi="Arial" w:cs="Arial"/>
          <w:sz w:val="22"/>
          <w:szCs w:val="22"/>
        </w:rPr>
        <w:t>Credit</w:t>
      </w:r>
      <w:proofErr w:type="spellEnd"/>
      <w:r w:rsidR="00965BE5">
        <w:rPr>
          <w:rFonts w:ascii="Arial" w:hAnsi="Arial" w:cs="Arial"/>
          <w:sz w:val="22"/>
          <w:szCs w:val="22"/>
        </w:rPr>
        <w:t xml:space="preserve"> Agricole con sede in Santa Maria a Monte</w:t>
      </w:r>
      <w:r w:rsidRPr="009A0937">
        <w:rPr>
          <w:rFonts w:ascii="Arial" w:hAnsi="Arial" w:cs="Arial"/>
          <w:sz w:val="22"/>
          <w:szCs w:val="22"/>
        </w:rPr>
        <w:t>;</w:t>
      </w:r>
    </w:p>
    <w:p w:rsidR="00C353C6" w:rsidRPr="009A0937" w:rsidRDefault="00C353C6" w:rsidP="00C353C6">
      <w:pPr>
        <w:spacing w:after="60"/>
        <w:jc w:val="both"/>
        <w:rPr>
          <w:rFonts w:ascii="Arial" w:hAnsi="Arial" w:cs="Arial"/>
          <w:bCs/>
          <w:sz w:val="22"/>
          <w:szCs w:val="22"/>
        </w:rPr>
      </w:pPr>
      <w:r w:rsidRPr="009A0937">
        <w:rPr>
          <w:rFonts w:ascii="Arial" w:hAnsi="Arial" w:cs="Arial"/>
          <w:b/>
          <w:sz w:val="48"/>
          <w:szCs w:val="48"/>
        </w:rPr>
        <w:t xml:space="preserve">□ </w:t>
      </w:r>
      <w:r w:rsidR="00825082">
        <w:rPr>
          <w:rFonts w:ascii="Arial" w:hAnsi="Arial" w:cs="Arial"/>
          <w:b/>
          <w:sz w:val="48"/>
          <w:szCs w:val="48"/>
        </w:rPr>
        <w:tab/>
      </w:r>
      <w:r w:rsidRPr="009A0937">
        <w:rPr>
          <w:rFonts w:ascii="Arial" w:hAnsi="Arial" w:cs="Arial"/>
          <w:sz w:val="22"/>
          <w:szCs w:val="22"/>
        </w:rPr>
        <w:t>che il contributo venga accreditato sul seguente conto corrente bancario o postale intestato:</w:t>
      </w:r>
    </w:p>
    <w:p w:rsidR="00757F8E" w:rsidRPr="009A0937" w:rsidRDefault="009C21A4" w:rsidP="00CF1603">
      <w:pPr>
        <w:jc w:val="both"/>
        <w:rPr>
          <w:rFonts w:ascii="Arial" w:hAnsi="Arial" w:cs="Arial"/>
          <w:b/>
          <w:bCs/>
          <w:sz w:val="22"/>
          <w:szCs w:val="22"/>
        </w:rPr>
      </w:pPr>
      <w:r w:rsidRPr="009A0937">
        <w:rPr>
          <w:rFonts w:ascii="Arial" w:hAnsi="Arial" w:cs="Arial"/>
          <w:b/>
          <w:sz w:val="48"/>
          <w:szCs w:val="48"/>
        </w:rPr>
        <w:t>□</w:t>
      </w:r>
      <w:r w:rsidRPr="009A0937">
        <w:rPr>
          <w:rFonts w:ascii="Arial" w:hAnsi="Arial" w:cs="Arial"/>
          <w:b/>
          <w:sz w:val="22"/>
          <w:szCs w:val="22"/>
        </w:rPr>
        <w:t xml:space="preserve"> a</w:t>
      </w:r>
      <w:r w:rsidR="00C353C6" w:rsidRPr="009A0937">
        <w:rPr>
          <w:rFonts w:ascii="Arial" w:hAnsi="Arial" w:cs="Arial"/>
          <w:b/>
          <w:bCs/>
          <w:sz w:val="22"/>
          <w:szCs w:val="22"/>
        </w:rPr>
        <w:t>l sottoscritto/a</w:t>
      </w:r>
    </w:p>
    <w:p w:rsidR="009C21A4" w:rsidRDefault="009C21A4" w:rsidP="00CF1603">
      <w:pPr>
        <w:jc w:val="both"/>
        <w:rPr>
          <w:rFonts w:ascii="Arial" w:hAnsi="Arial" w:cs="Arial"/>
          <w:b/>
          <w:sz w:val="22"/>
          <w:szCs w:val="22"/>
        </w:rPr>
      </w:pPr>
      <w:r w:rsidRPr="009A0937">
        <w:rPr>
          <w:rFonts w:ascii="Arial" w:hAnsi="Arial" w:cs="Arial"/>
          <w:b/>
          <w:sz w:val="48"/>
          <w:szCs w:val="48"/>
        </w:rPr>
        <w:t>□</w:t>
      </w:r>
      <w:r w:rsidRPr="009A0937">
        <w:rPr>
          <w:rFonts w:ascii="Arial" w:hAnsi="Arial" w:cs="Arial"/>
          <w:b/>
          <w:sz w:val="22"/>
          <w:szCs w:val="22"/>
        </w:rPr>
        <w:t xml:space="preserve"> al seguente componente della famiglia:</w:t>
      </w:r>
    </w:p>
    <w:p w:rsidR="00BF6216" w:rsidRPr="00BF6216" w:rsidRDefault="00BF6216" w:rsidP="00BF6216">
      <w:pPr>
        <w:autoSpaceDE w:val="0"/>
        <w:autoSpaceDN w:val="0"/>
        <w:adjustRightInd w:val="0"/>
        <w:spacing w:line="480" w:lineRule="auto"/>
        <w:jc w:val="both"/>
        <w:rPr>
          <w:rFonts w:ascii="Arial" w:hAnsi="Arial" w:cs="Arial"/>
          <w:color w:val="000000"/>
          <w:sz w:val="16"/>
          <w:szCs w:val="16"/>
        </w:rPr>
      </w:pPr>
    </w:p>
    <w:p w:rsidR="00BF6216" w:rsidRPr="009A0937" w:rsidRDefault="00BF6216" w:rsidP="00BF6216">
      <w:pPr>
        <w:autoSpaceDE w:val="0"/>
        <w:autoSpaceDN w:val="0"/>
        <w:adjustRightInd w:val="0"/>
        <w:spacing w:line="480" w:lineRule="auto"/>
        <w:jc w:val="both"/>
        <w:rPr>
          <w:rFonts w:ascii="Arial" w:hAnsi="Arial" w:cs="Arial"/>
          <w:color w:val="000000"/>
          <w:sz w:val="20"/>
          <w:szCs w:val="20"/>
        </w:rPr>
      </w:pPr>
      <w:r w:rsidRPr="009A0937">
        <w:rPr>
          <w:rFonts w:ascii="Arial" w:hAnsi="Arial" w:cs="Arial"/>
          <w:color w:val="000000"/>
          <w:sz w:val="20"/>
          <w:szCs w:val="20"/>
        </w:rPr>
        <w:t>COGNOME: ____________________________________________________________________________</w:t>
      </w:r>
    </w:p>
    <w:p w:rsidR="00BF6216" w:rsidRPr="009A0937" w:rsidRDefault="00BF6216" w:rsidP="00BF6216">
      <w:pPr>
        <w:autoSpaceDE w:val="0"/>
        <w:autoSpaceDN w:val="0"/>
        <w:adjustRightInd w:val="0"/>
        <w:spacing w:line="480" w:lineRule="auto"/>
        <w:jc w:val="both"/>
        <w:rPr>
          <w:rFonts w:ascii="Arial" w:hAnsi="Arial" w:cs="Arial"/>
          <w:color w:val="000000"/>
          <w:sz w:val="20"/>
          <w:szCs w:val="20"/>
        </w:rPr>
      </w:pPr>
      <w:r w:rsidRPr="009A0937">
        <w:rPr>
          <w:rFonts w:ascii="Arial" w:hAnsi="Arial" w:cs="Arial"/>
          <w:color w:val="000000"/>
          <w:sz w:val="20"/>
          <w:szCs w:val="20"/>
        </w:rPr>
        <w:t>NOME: ________________________________________________________________________________</w:t>
      </w:r>
    </w:p>
    <w:p w:rsidR="00BF6216" w:rsidRPr="009A0937" w:rsidRDefault="00BF6216" w:rsidP="00BF6216">
      <w:pPr>
        <w:autoSpaceDE w:val="0"/>
        <w:autoSpaceDN w:val="0"/>
        <w:adjustRightInd w:val="0"/>
        <w:spacing w:line="480" w:lineRule="auto"/>
        <w:jc w:val="both"/>
        <w:rPr>
          <w:rFonts w:ascii="Arial" w:hAnsi="Arial" w:cs="Arial"/>
          <w:color w:val="000000"/>
          <w:sz w:val="20"/>
          <w:szCs w:val="20"/>
        </w:rPr>
      </w:pPr>
      <w:r w:rsidRPr="009A0937">
        <w:rPr>
          <w:rFonts w:ascii="Arial" w:hAnsi="Arial" w:cs="Arial"/>
          <w:color w:val="000000"/>
          <w:sz w:val="20"/>
          <w:szCs w:val="20"/>
        </w:rPr>
        <w:t>NATO A: ______</w:t>
      </w:r>
      <w:r>
        <w:rPr>
          <w:rFonts w:ascii="Arial" w:hAnsi="Arial" w:cs="Arial"/>
          <w:color w:val="000000"/>
          <w:sz w:val="20"/>
          <w:szCs w:val="20"/>
        </w:rPr>
        <w:t xml:space="preserve">________________________ </w:t>
      </w:r>
      <w:proofErr w:type="spellStart"/>
      <w:r>
        <w:rPr>
          <w:rFonts w:ascii="Arial" w:hAnsi="Arial" w:cs="Arial"/>
          <w:color w:val="000000"/>
          <w:sz w:val="20"/>
          <w:szCs w:val="20"/>
        </w:rPr>
        <w:t>PROV</w:t>
      </w:r>
      <w:proofErr w:type="spellEnd"/>
      <w:r>
        <w:rPr>
          <w:rFonts w:ascii="Arial" w:hAnsi="Arial" w:cs="Arial"/>
          <w:color w:val="000000"/>
          <w:sz w:val="20"/>
          <w:szCs w:val="20"/>
        </w:rPr>
        <w:t>. __________ IL ______________________________</w:t>
      </w:r>
    </w:p>
    <w:p w:rsidR="00BF6216" w:rsidRPr="009A0937" w:rsidRDefault="00BF6216" w:rsidP="00BF6216">
      <w:pPr>
        <w:autoSpaceDE w:val="0"/>
        <w:autoSpaceDN w:val="0"/>
        <w:adjustRightInd w:val="0"/>
        <w:spacing w:line="480" w:lineRule="auto"/>
        <w:jc w:val="both"/>
        <w:rPr>
          <w:rFonts w:ascii="Arial" w:hAnsi="Arial" w:cs="Arial"/>
          <w:color w:val="000000"/>
          <w:sz w:val="20"/>
          <w:szCs w:val="20"/>
        </w:rPr>
      </w:pPr>
      <w:r w:rsidRPr="009A0937">
        <w:rPr>
          <w:rFonts w:ascii="Arial" w:hAnsi="Arial" w:cs="Arial"/>
          <w:color w:val="000000"/>
          <w:sz w:val="20"/>
          <w:szCs w:val="20"/>
        </w:rPr>
        <w:lastRenderedPageBreak/>
        <w:t xml:space="preserve">RESIDENTE A </w:t>
      </w:r>
      <w:r>
        <w:rPr>
          <w:rFonts w:ascii="Arial" w:hAnsi="Arial" w:cs="Arial"/>
          <w:color w:val="000000"/>
          <w:sz w:val="20"/>
          <w:szCs w:val="20"/>
        </w:rPr>
        <w:t xml:space="preserve">________________________________________________________ </w:t>
      </w:r>
      <w:proofErr w:type="spellStart"/>
      <w:r>
        <w:rPr>
          <w:rFonts w:ascii="Arial" w:hAnsi="Arial" w:cs="Arial"/>
          <w:color w:val="000000"/>
          <w:sz w:val="20"/>
          <w:szCs w:val="20"/>
        </w:rPr>
        <w:t>PROV</w:t>
      </w:r>
      <w:proofErr w:type="spellEnd"/>
      <w:r>
        <w:rPr>
          <w:rFonts w:ascii="Arial" w:hAnsi="Arial" w:cs="Arial"/>
          <w:color w:val="000000"/>
          <w:sz w:val="20"/>
          <w:szCs w:val="20"/>
        </w:rPr>
        <w:t>. ____________</w:t>
      </w:r>
    </w:p>
    <w:p w:rsidR="00BF6216" w:rsidRDefault="00BF6216" w:rsidP="00BF6216">
      <w:pPr>
        <w:autoSpaceDE w:val="0"/>
        <w:autoSpaceDN w:val="0"/>
        <w:adjustRightInd w:val="0"/>
        <w:spacing w:line="480" w:lineRule="auto"/>
        <w:jc w:val="both"/>
        <w:rPr>
          <w:rFonts w:ascii="Arial" w:hAnsi="Arial" w:cs="Arial"/>
          <w:color w:val="000000"/>
          <w:sz w:val="20"/>
          <w:szCs w:val="20"/>
        </w:rPr>
      </w:pPr>
      <w:r w:rsidRPr="009A0937">
        <w:rPr>
          <w:rFonts w:ascii="Arial" w:hAnsi="Arial" w:cs="Arial"/>
          <w:color w:val="000000"/>
          <w:sz w:val="20"/>
          <w:szCs w:val="20"/>
        </w:rPr>
        <w:t>VIA/PIAZZA __________________________________________________________________ N. _______</w:t>
      </w:r>
    </w:p>
    <w:p w:rsidR="00BF6216" w:rsidRPr="007D1925" w:rsidRDefault="00BF6216" w:rsidP="00BF6216">
      <w:pPr>
        <w:spacing w:after="120"/>
        <w:jc w:val="both"/>
        <w:rPr>
          <w:rFonts w:ascii="Arial" w:hAnsi="Arial" w:cs="Arial"/>
          <w:sz w:val="22"/>
          <w:szCs w:val="22"/>
        </w:rPr>
      </w:pPr>
      <w:r w:rsidRPr="007D1925">
        <w:rPr>
          <w:rFonts w:ascii="Arial" w:hAnsi="Arial" w:cs="Arial"/>
          <w:sz w:val="22"/>
          <w:szCs w:val="22"/>
        </w:rPr>
        <w:t>codice fiscale</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89"/>
        <w:gridCol w:w="589"/>
        <w:gridCol w:w="589"/>
        <w:gridCol w:w="589"/>
        <w:gridCol w:w="589"/>
        <w:gridCol w:w="589"/>
        <w:gridCol w:w="589"/>
        <w:gridCol w:w="590"/>
        <w:gridCol w:w="589"/>
        <w:gridCol w:w="589"/>
        <w:gridCol w:w="589"/>
        <w:gridCol w:w="589"/>
        <w:gridCol w:w="589"/>
        <w:gridCol w:w="589"/>
        <w:gridCol w:w="589"/>
        <w:gridCol w:w="590"/>
      </w:tblGrid>
      <w:tr w:rsidR="00BF6216" w:rsidRPr="00BE04B4" w:rsidTr="003F5E14">
        <w:trPr>
          <w:jc w:val="center"/>
        </w:trPr>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p w:rsidR="00BF6216" w:rsidRPr="00BE04B4" w:rsidRDefault="00BF6216" w:rsidP="003F5E14">
            <w:pPr>
              <w:jc w:val="both"/>
              <w:rPr>
                <w:rFonts w:ascii="Arial" w:hAnsi="Arial" w:cs="Arial"/>
              </w:rPr>
            </w:pPr>
          </w:p>
        </w:tc>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90"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89" w:type="dxa"/>
            <w:tcBorders>
              <w:top w:val="single" w:sz="4" w:space="0" w:color="auto"/>
              <w:bottom w:val="single" w:sz="4" w:space="0" w:color="auto"/>
            </w:tcBorders>
          </w:tcPr>
          <w:p w:rsidR="00BF6216" w:rsidRPr="00BE04B4" w:rsidRDefault="00BF6216" w:rsidP="003F5E14">
            <w:pPr>
              <w:jc w:val="both"/>
              <w:rPr>
                <w:rFonts w:ascii="Arial" w:hAnsi="Arial" w:cs="Arial"/>
              </w:rPr>
            </w:pPr>
          </w:p>
        </w:tc>
        <w:tc>
          <w:tcPr>
            <w:tcW w:w="590" w:type="dxa"/>
            <w:tcBorders>
              <w:top w:val="single" w:sz="4" w:space="0" w:color="auto"/>
              <w:bottom w:val="single" w:sz="4" w:space="0" w:color="auto"/>
            </w:tcBorders>
          </w:tcPr>
          <w:p w:rsidR="00BF6216" w:rsidRPr="00BE04B4" w:rsidRDefault="00BF6216" w:rsidP="003F5E14">
            <w:pPr>
              <w:jc w:val="both"/>
              <w:rPr>
                <w:rFonts w:ascii="Arial" w:hAnsi="Arial" w:cs="Arial"/>
              </w:rPr>
            </w:pPr>
          </w:p>
        </w:tc>
      </w:tr>
    </w:tbl>
    <w:tbl>
      <w:tblPr>
        <w:tblpPr w:leftFromText="141" w:rightFromText="141" w:vertAnchor="text" w:horzAnchor="margin" w:tblpY="382"/>
        <w:tblW w:w="10470" w:type="dxa"/>
        <w:tblLayout w:type="fixed"/>
        <w:tblCellMar>
          <w:left w:w="70" w:type="dxa"/>
          <w:right w:w="70" w:type="dxa"/>
        </w:tblCellMar>
        <w:tblLook w:val="0000"/>
      </w:tblPr>
      <w:tblGrid>
        <w:gridCol w:w="480"/>
        <w:gridCol w:w="480"/>
        <w:gridCol w:w="480"/>
        <w:gridCol w:w="480"/>
        <w:gridCol w:w="555"/>
        <w:gridCol w:w="363"/>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92"/>
      </w:tblGrid>
      <w:tr w:rsidR="00C353C6" w:rsidRPr="008B0911" w:rsidTr="003F5E14">
        <w:trPr>
          <w:trHeight w:val="345"/>
        </w:trPr>
        <w:tc>
          <w:tcPr>
            <w:tcW w:w="2475" w:type="dxa"/>
            <w:gridSpan w:val="5"/>
            <w:tcBorders>
              <w:top w:val="single" w:sz="4" w:space="0" w:color="000000"/>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b/>
                <w:bCs/>
              </w:rPr>
            </w:pPr>
            <w:r>
              <w:rPr>
                <w:rFonts w:ascii="Tahoma" w:hAnsi="Tahoma" w:cs="Tahoma"/>
                <w:b/>
                <w:bCs/>
                <w:sz w:val="16"/>
                <w:szCs w:val="16"/>
              </w:rPr>
              <w:t>ISTITUTO BANCARIO</w:t>
            </w:r>
          </w:p>
          <w:p w:rsidR="00C353C6" w:rsidRPr="008B0911" w:rsidRDefault="00C353C6" w:rsidP="003F5E14">
            <w:pPr>
              <w:jc w:val="both"/>
              <w:rPr>
                <w:rFonts w:ascii="Arial" w:hAnsi="Arial" w:cs="Arial"/>
                <w:b/>
                <w:bCs/>
              </w:rPr>
            </w:pPr>
          </w:p>
        </w:tc>
        <w:tc>
          <w:tcPr>
            <w:tcW w:w="7995" w:type="dxa"/>
            <w:gridSpan w:val="22"/>
            <w:tcBorders>
              <w:top w:val="single" w:sz="4" w:space="0" w:color="000000"/>
              <w:left w:val="single" w:sz="4" w:space="0" w:color="000000"/>
              <w:bottom w:val="single" w:sz="4" w:space="0" w:color="000000"/>
              <w:right w:val="single" w:sz="4" w:space="0" w:color="000000"/>
            </w:tcBorders>
            <w:shd w:val="clear" w:color="auto" w:fill="auto"/>
            <w:vAlign w:val="bottom"/>
          </w:tcPr>
          <w:p w:rsidR="00C353C6" w:rsidRPr="008B0911" w:rsidRDefault="00C353C6" w:rsidP="003F5E14">
            <w:pPr>
              <w:jc w:val="both"/>
              <w:rPr>
                <w:sz w:val="16"/>
                <w:szCs w:val="16"/>
                <w:u w:val="single"/>
              </w:rPr>
            </w:pPr>
          </w:p>
        </w:tc>
      </w:tr>
      <w:tr w:rsidR="00C353C6" w:rsidRPr="008B0911" w:rsidTr="003F5E14">
        <w:trPr>
          <w:trHeight w:val="255"/>
        </w:trPr>
        <w:tc>
          <w:tcPr>
            <w:tcW w:w="10470" w:type="dxa"/>
            <w:gridSpan w:val="27"/>
            <w:tcBorders>
              <w:top w:val="single" w:sz="4" w:space="0" w:color="000000"/>
              <w:left w:val="single" w:sz="4" w:space="0" w:color="000000"/>
              <w:bottom w:val="single" w:sz="4" w:space="0" w:color="000000"/>
              <w:right w:val="single" w:sz="4" w:space="0" w:color="000000"/>
            </w:tcBorders>
            <w:shd w:val="clear" w:color="auto" w:fill="auto"/>
            <w:vAlign w:val="bottom"/>
          </w:tcPr>
          <w:p w:rsidR="00C353C6" w:rsidRPr="00AF74CD" w:rsidRDefault="00C353C6" w:rsidP="003F5E14">
            <w:pPr>
              <w:jc w:val="both"/>
              <w:rPr>
                <w:rFonts w:ascii="Arial" w:hAnsi="Arial" w:cs="Arial"/>
                <w:b/>
                <w:bCs/>
                <w:sz w:val="2"/>
                <w:szCs w:val="2"/>
              </w:rPr>
            </w:pPr>
          </w:p>
          <w:p w:rsidR="00C353C6" w:rsidRPr="008B0911" w:rsidRDefault="00C353C6" w:rsidP="003F5E14">
            <w:pPr>
              <w:jc w:val="both"/>
            </w:pPr>
            <w:r w:rsidRPr="008B0911">
              <w:rPr>
                <w:rFonts w:ascii="Arial" w:hAnsi="Arial" w:cs="Arial"/>
                <w:b/>
                <w:bCs/>
              </w:rPr>
              <w:t>COORDINATE BANCARIE (IBAN)</w:t>
            </w:r>
          </w:p>
        </w:tc>
      </w:tr>
      <w:tr w:rsidR="00C353C6" w:rsidRPr="008B0911" w:rsidTr="003F5E14">
        <w:trPr>
          <w:trHeight w:val="255"/>
        </w:trPr>
        <w:tc>
          <w:tcPr>
            <w:tcW w:w="1920" w:type="dxa"/>
            <w:gridSpan w:val="4"/>
            <w:tcBorders>
              <w:top w:val="single" w:sz="4" w:space="0" w:color="000000"/>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b/>
                <w:bCs/>
              </w:rPr>
            </w:pPr>
            <w:r w:rsidRPr="008B0911">
              <w:rPr>
                <w:rFonts w:ascii="Arial" w:hAnsi="Arial" w:cs="Arial"/>
                <w:b/>
                <w:bCs/>
              </w:rPr>
              <w:t>ID PAESE</w:t>
            </w:r>
          </w:p>
        </w:tc>
        <w:tc>
          <w:tcPr>
            <w:tcW w:w="555"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b/>
                <w:bCs/>
              </w:rPr>
            </w:pPr>
            <w:r w:rsidRPr="008B0911">
              <w:rPr>
                <w:rFonts w:ascii="Arial" w:hAnsi="Arial" w:cs="Arial"/>
                <w:b/>
                <w:bCs/>
              </w:rPr>
              <w:t>CIN</w:t>
            </w:r>
          </w:p>
        </w:tc>
        <w:tc>
          <w:tcPr>
            <w:tcW w:w="1811" w:type="dxa"/>
            <w:gridSpan w:val="5"/>
            <w:tcBorders>
              <w:top w:val="single" w:sz="4" w:space="0" w:color="000000"/>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b/>
                <w:bCs/>
              </w:rPr>
            </w:pPr>
            <w:r w:rsidRPr="008B0911">
              <w:rPr>
                <w:rFonts w:ascii="Arial" w:hAnsi="Arial" w:cs="Arial"/>
                <w:b/>
                <w:bCs/>
              </w:rPr>
              <w:t>codice ABI</w:t>
            </w:r>
          </w:p>
        </w:tc>
        <w:tc>
          <w:tcPr>
            <w:tcW w:w="1810" w:type="dxa"/>
            <w:gridSpan w:val="5"/>
            <w:tcBorders>
              <w:top w:val="single" w:sz="4" w:space="0" w:color="000000"/>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b/>
                <w:bCs/>
              </w:rPr>
            </w:pPr>
            <w:r w:rsidRPr="008B0911">
              <w:rPr>
                <w:rFonts w:ascii="Arial" w:hAnsi="Arial" w:cs="Arial"/>
                <w:b/>
                <w:bCs/>
              </w:rPr>
              <w:t>codice CAB</w:t>
            </w:r>
          </w:p>
        </w:tc>
        <w:tc>
          <w:tcPr>
            <w:tcW w:w="4374" w:type="dxa"/>
            <w:gridSpan w:val="12"/>
            <w:tcBorders>
              <w:top w:val="single" w:sz="4" w:space="0" w:color="000000"/>
              <w:left w:val="single" w:sz="4" w:space="0" w:color="000000"/>
              <w:bottom w:val="single" w:sz="4" w:space="0" w:color="000000"/>
              <w:right w:val="single" w:sz="4" w:space="0" w:color="000000"/>
            </w:tcBorders>
            <w:shd w:val="clear" w:color="auto" w:fill="auto"/>
            <w:vAlign w:val="bottom"/>
          </w:tcPr>
          <w:p w:rsidR="00C353C6" w:rsidRPr="008B0911" w:rsidRDefault="00C353C6" w:rsidP="003F5E14">
            <w:pPr>
              <w:jc w:val="both"/>
            </w:pPr>
            <w:r w:rsidRPr="008B0911">
              <w:rPr>
                <w:rFonts w:ascii="Arial" w:hAnsi="Arial" w:cs="Arial"/>
                <w:b/>
                <w:bCs/>
              </w:rPr>
              <w:t>Numero di CONTO CORRENTE</w:t>
            </w:r>
          </w:p>
        </w:tc>
      </w:tr>
      <w:tr w:rsidR="00C353C6" w:rsidRPr="008B0911" w:rsidTr="003F5E14">
        <w:trPr>
          <w:trHeight w:val="300"/>
        </w:trPr>
        <w:tc>
          <w:tcPr>
            <w:tcW w:w="480"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480"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480"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480"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555"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3"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shd w:val="clear" w:color="auto" w:fill="auto"/>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vAlign w:val="bottom"/>
          </w:tcPr>
          <w:p w:rsidR="00C353C6" w:rsidRPr="008B0911" w:rsidRDefault="00C353C6" w:rsidP="003F5E14">
            <w:pPr>
              <w:jc w:val="both"/>
              <w:rPr>
                <w:rFonts w:ascii="Arial" w:hAnsi="Arial" w:cs="Arial"/>
              </w:rPr>
            </w:pPr>
            <w:r w:rsidRPr="008B0911">
              <w:rPr>
                <w:rFonts w:ascii="Arial" w:hAnsi="Arial" w:cs="Arial"/>
              </w:rPr>
              <w:t> </w:t>
            </w:r>
          </w:p>
        </w:tc>
        <w:tc>
          <w:tcPr>
            <w:tcW w:w="362" w:type="dxa"/>
            <w:tcBorders>
              <w:left w:val="single" w:sz="4" w:space="0" w:color="000000"/>
              <w:bottom w:val="single" w:sz="4" w:space="0" w:color="000000"/>
            </w:tcBorders>
            <w:vAlign w:val="bottom"/>
          </w:tcPr>
          <w:p w:rsidR="00C353C6" w:rsidRPr="008B0911" w:rsidRDefault="00C353C6" w:rsidP="003F5E14">
            <w:pPr>
              <w:jc w:val="both"/>
              <w:rPr>
                <w:rFonts w:ascii="Arial" w:hAnsi="Arial" w:cs="Arial"/>
              </w:rPr>
            </w:pPr>
            <w:r w:rsidRPr="008B0911">
              <w:rPr>
                <w:rFonts w:ascii="Arial" w:hAnsi="Arial" w:cs="Arial"/>
              </w:rPr>
              <w:t> </w:t>
            </w:r>
          </w:p>
        </w:tc>
        <w:tc>
          <w:tcPr>
            <w:tcW w:w="392" w:type="dxa"/>
            <w:tcBorders>
              <w:left w:val="single" w:sz="4" w:space="0" w:color="000000"/>
              <w:bottom w:val="single" w:sz="4" w:space="0" w:color="000000"/>
              <w:right w:val="single" w:sz="4" w:space="0" w:color="000000"/>
            </w:tcBorders>
            <w:vAlign w:val="bottom"/>
          </w:tcPr>
          <w:p w:rsidR="00C353C6" w:rsidRPr="008B0911" w:rsidRDefault="00C353C6" w:rsidP="003F5E14">
            <w:pPr>
              <w:jc w:val="both"/>
            </w:pPr>
            <w:r w:rsidRPr="008B0911">
              <w:rPr>
                <w:rFonts w:ascii="Arial" w:hAnsi="Arial" w:cs="Arial"/>
              </w:rPr>
              <w:t> </w:t>
            </w:r>
          </w:p>
        </w:tc>
      </w:tr>
    </w:tbl>
    <w:p w:rsidR="00C353C6" w:rsidRPr="00825082" w:rsidRDefault="00C353C6" w:rsidP="00CF1603">
      <w:pPr>
        <w:jc w:val="both"/>
        <w:rPr>
          <w:rFonts w:ascii="Arial" w:hAnsi="Arial" w:cs="Arial"/>
          <w:b/>
          <w:sz w:val="16"/>
          <w:szCs w:val="16"/>
        </w:rPr>
      </w:pPr>
    </w:p>
    <w:p w:rsidR="00825082" w:rsidRDefault="00825082" w:rsidP="00CF1603">
      <w:pPr>
        <w:jc w:val="both"/>
        <w:rPr>
          <w:rFonts w:ascii="Arial" w:hAnsi="Arial" w:cs="Arial"/>
          <w:b/>
          <w:bCs/>
        </w:rPr>
      </w:pPr>
    </w:p>
    <w:p w:rsidR="007D0391" w:rsidRPr="009A0937" w:rsidRDefault="007D0391" w:rsidP="00CF1603">
      <w:pPr>
        <w:jc w:val="both"/>
        <w:rPr>
          <w:rFonts w:ascii="Arial" w:hAnsi="Arial" w:cs="Arial"/>
          <w:b/>
          <w:bCs/>
          <w:sz w:val="22"/>
          <w:szCs w:val="22"/>
        </w:rPr>
      </w:pPr>
      <w:r w:rsidRPr="009A0937">
        <w:rPr>
          <w:rFonts w:ascii="Arial" w:hAnsi="Arial" w:cs="Arial"/>
          <w:b/>
          <w:bCs/>
          <w:sz w:val="22"/>
          <w:szCs w:val="22"/>
        </w:rPr>
        <w:t xml:space="preserve">ALLEGA </w:t>
      </w:r>
      <w:r w:rsidR="00757F8E" w:rsidRPr="009A0937">
        <w:rPr>
          <w:rFonts w:ascii="Arial" w:hAnsi="Arial" w:cs="Arial"/>
          <w:b/>
          <w:bCs/>
          <w:sz w:val="22"/>
          <w:szCs w:val="22"/>
        </w:rPr>
        <w:t xml:space="preserve">altresì </w:t>
      </w:r>
      <w:r w:rsidRPr="009A0937">
        <w:rPr>
          <w:rFonts w:ascii="Arial" w:hAnsi="Arial" w:cs="Arial"/>
          <w:b/>
          <w:bCs/>
          <w:sz w:val="22"/>
          <w:szCs w:val="22"/>
        </w:rPr>
        <w:t xml:space="preserve">i seguenti documenti obbligatori: </w:t>
      </w:r>
    </w:p>
    <w:p w:rsidR="007D0391" w:rsidRDefault="007D0391" w:rsidP="007360A0">
      <w:pPr>
        <w:rPr>
          <w:rFonts w:ascii="Arial" w:hAnsi="Arial" w:cs="Arial"/>
          <w:sz w:val="22"/>
          <w:szCs w:val="22"/>
        </w:rPr>
      </w:pPr>
      <w:r w:rsidRPr="007D1925">
        <w:rPr>
          <w:rFonts w:ascii="Arial" w:hAnsi="Arial" w:cs="Arial"/>
          <w:b/>
          <w:sz w:val="48"/>
          <w:szCs w:val="48"/>
        </w:rPr>
        <w:t xml:space="preserve">□ </w:t>
      </w:r>
      <w:r w:rsidRPr="009A0937">
        <w:rPr>
          <w:rFonts w:ascii="Arial" w:hAnsi="Arial" w:cs="Arial"/>
          <w:sz w:val="22"/>
          <w:szCs w:val="22"/>
        </w:rPr>
        <w:t>Copia fotostatica del documento di riconoscimento del richiedente in corso di validità;</w:t>
      </w:r>
    </w:p>
    <w:p w:rsidR="007D1925" w:rsidRPr="009A0937" w:rsidRDefault="007D1925" w:rsidP="007360A0">
      <w:pPr>
        <w:rPr>
          <w:rFonts w:ascii="Arial" w:hAnsi="Arial" w:cs="Arial"/>
          <w:sz w:val="22"/>
          <w:szCs w:val="22"/>
        </w:rPr>
      </w:pPr>
    </w:p>
    <w:p w:rsidR="007D0391" w:rsidRPr="009A0937" w:rsidRDefault="007D0391" w:rsidP="00C52016">
      <w:pPr>
        <w:jc w:val="both"/>
        <w:rPr>
          <w:rFonts w:ascii="Arial" w:hAnsi="Arial" w:cs="Arial"/>
          <w:sz w:val="22"/>
          <w:szCs w:val="22"/>
        </w:rPr>
      </w:pPr>
      <w:r w:rsidRPr="007D1925">
        <w:rPr>
          <w:rFonts w:ascii="Arial" w:hAnsi="Arial" w:cs="Arial"/>
          <w:b/>
          <w:sz w:val="48"/>
          <w:szCs w:val="48"/>
        </w:rPr>
        <w:t>□</w:t>
      </w:r>
      <w:r w:rsidRPr="009A0937">
        <w:rPr>
          <w:rFonts w:ascii="Arial" w:hAnsi="Arial" w:cs="Arial"/>
          <w:b/>
          <w:sz w:val="22"/>
          <w:szCs w:val="22"/>
        </w:rPr>
        <w:t xml:space="preserve"> </w:t>
      </w:r>
      <w:r w:rsidR="002F186C" w:rsidRPr="009A0937">
        <w:rPr>
          <w:rFonts w:ascii="Arial" w:hAnsi="Arial" w:cs="Arial"/>
          <w:sz w:val="22"/>
          <w:szCs w:val="22"/>
        </w:rPr>
        <w:t>Copia delle</w:t>
      </w:r>
      <w:r w:rsidR="002F186C" w:rsidRPr="009A0937">
        <w:rPr>
          <w:rFonts w:ascii="Arial" w:hAnsi="Arial" w:cs="Arial"/>
          <w:b/>
          <w:sz w:val="22"/>
          <w:szCs w:val="22"/>
        </w:rPr>
        <w:t xml:space="preserve"> </w:t>
      </w:r>
      <w:r w:rsidR="009A0937" w:rsidRPr="009A0937">
        <w:rPr>
          <w:rFonts w:ascii="Arial" w:hAnsi="Arial" w:cs="Arial"/>
          <w:b/>
          <w:sz w:val="22"/>
          <w:szCs w:val="22"/>
        </w:rPr>
        <w:t>BOLLETTE (</w:t>
      </w:r>
      <w:r w:rsidR="00BF6216">
        <w:rPr>
          <w:rFonts w:ascii="Arial" w:hAnsi="Arial" w:cs="Arial"/>
          <w:b/>
          <w:sz w:val="22"/>
          <w:szCs w:val="22"/>
        </w:rPr>
        <w:t>relative al periodo</w:t>
      </w:r>
      <w:r w:rsidR="009A0937" w:rsidRPr="009A0937">
        <w:rPr>
          <w:rFonts w:ascii="Arial" w:hAnsi="Arial" w:cs="Arial"/>
          <w:b/>
          <w:sz w:val="22"/>
          <w:szCs w:val="22"/>
        </w:rPr>
        <w:t xml:space="preserve"> dal 01 gennaio 2022)</w:t>
      </w:r>
      <w:r w:rsidR="0046790E" w:rsidRPr="009A0937">
        <w:rPr>
          <w:rFonts w:ascii="Arial" w:hAnsi="Arial" w:cs="Arial"/>
          <w:sz w:val="22"/>
          <w:szCs w:val="22"/>
        </w:rPr>
        <w:t xml:space="preserve"> e delle </w:t>
      </w:r>
      <w:r w:rsidR="00825082">
        <w:rPr>
          <w:rFonts w:ascii="Arial" w:hAnsi="Arial" w:cs="Arial"/>
          <w:b/>
          <w:sz w:val="22"/>
          <w:szCs w:val="22"/>
        </w:rPr>
        <w:t xml:space="preserve">RICEVUTE </w:t>
      </w:r>
      <w:proofErr w:type="spellStart"/>
      <w:r w:rsidR="00825082">
        <w:rPr>
          <w:rFonts w:ascii="Arial" w:hAnsi="Arial" w:cs="Arial"/>
          <w:b/>
          <w:sz w:val="22"/>
          <w:szCs w:val="22"/>
        </w:rPr>
        <w:t>DI</w:t>
      </w:r>
      <w:proofErr w:type="spellEnd"/>
      <w:r w:rsidR="00825082">
        <w:rPr>
          <w:rFonts w:ascii="Arial" w:hAnsi="Arial" w:cs="Arial"/>
          <w:b/>
          <w:sz w:val="22"/>
          <w:szCs w:val="22"/>
        </w:rPr>
        <w:t xml:space="preserve"> PAGAMENTO </w:t>
      </w:r>
      <w:r w:rsidR="002F186C" w:rsidRPr="009A0937">
        <w:rPr>
          <w:rFonts w:ascii="Arial" w:hAnsi="Arial" w:cs="Arial"/>
          <w:sz w:val="22"/>
          <w:szCs w:val="22"/>
        </w:rPr>
        <w:t xml:space="preserve">delle </w:t>
      </w:r>
      <w:r w:rsidRPr="009A0937">
        <w:rPr>
          <w:rFonts w:ascii="Arial" w:hAnsi="Arial" w:cs="Arial"/>
          <w:sz w:val="22"/>
          <w:szCs w:val="22"/>
        </w:rPr>
        <w:t xml:space="preserve">utenze domestiche </w:t>
      </w:r>
      <w:r w:rsidR="0046790E" w:rsidRPr="009A0937">
        <w:rPr>
          <w:rFonts w:ascii="Arial" w:hAnsi="Arial" w:cs="Arial"/>
          <w:sz w:val="22"/>
          <w:szCs w:val="22"/>
        </w:rPr>
        <w:t>energia elettrica e/o gas</w:t>
      </w:r>
      <w:r w:rsidRPr="009A0937">
        <w:rPr>
          <w:rFonts w:ascii="Arial" w:hAnsi="Arial" w:cs="Arial"/>
          <w:sz w:val="22"/>
          <w:szCs w:val="22"/>
        </w:rPr>
        <w:t xml:space="preserve"> </w:t>
      </w:r>
    </w:p>
    <w:p w:rsidR="00613814" w:rsidRPr="009A0937" w:rsidRDefault="00613814" w:rsidP="00CF1603">
      <w:pPr>
        <w:rPr>
          <w:rFonts w:ascii="Arial" w:hAnsi="Arial" w:cs="Arial"/>
          <w:sz w:val="22"/>
          <w:szCs w:val="22"/>
        </w:rPr>
      </w:pPr>
    </w:p>
    <w:p w:rsidR="00093627" w:rsidRPr="00085E37" w:rsidRDefault="00085E37" w:rsidP="00085E37">
      <w:pPr>
        <w:jc w:val="center"/>
        <w:rPr>
          <w:rFonts w:ascii="Arial" w:hAnsi="Arial" w:cs="Arial"/>
          <w:b/>
          <w:u w:val="single"/>
        </w:rPr>
      </w:pPr>
      <w:r w:rsidRPr="00085E37">
        <w:rPr>
          <w:rFonts w:ascii="Arial" w:hAnsi="Arial" w:cs="Arial"/>
          <w:b/>
          <w:u w:val="single"/>
        </w:rPr>
        <w:t xml:space="preserve">MODALITA’ </w:t>
      </w:r>
      <w:proofErr w:type="spellStart"/>
      <w:r w:rsidRPr="00085E37">
        <w:rPr>
          <w:rFonts w:ascii="Arial" w:hAnsi="Arial" w:cs="Arial"/>
          <w:b/>
          <w:u w:val="single"/>
        </w:rPr>
        <w:t>DI</w:t>
      </w:r>
      <w:proofErr w:type="spellEnd"/>
      <w:r w:rsidRPr="00085E37">
        <w:rPr>
          <w:rFonts w:ascii="Arial" w:hAnsi="Arial" w:cs="Arial"/>
          <w:b/>
          <w:u w:val="single"/>
        </w:rPr>
        <w:t xml:space="preserve"> CONSEGNA DELLA DOMANDA</w:t>
      </w:r>
    </w:p>
    <w:p w:rsidR="00085E37" w:rsidRDefault="00085E37" w:rsidP="00CF1603">
      <w:pPr>
        <w:rPr>
          <w:rFonts w:ascii="Arial" w:hAnsi="Arial" w:cs="Arial"/>
        </w:rPr>
      </w:pPr>
    </w:p>
    <w:p w:rsidR="00085E37" w:rsidRPr="007D1925" w:rsidRDefault="00085E37" w:rsidP="00085E37">
      <w:pPr>
        <w:jc w:val="both"/>
        <w:rPr>
          <w:rFonts w:ascii="Arial" w:hAnsi="Arial" w:cs="Arial"/>
          <w:color w:val="000000"/>
          <w:sz w:val="22"/>
          <w:szCs w:val="22"/>
        </w:rPr>
      </w:pPr>
      <w:r w:rsidRPr="007D1925">
        <w:rPr>
          <w:rFonts w:ascii="Arial" w:hAnsi="Arial" w:cs="Arial"/>
          <w:color w:val="000000"/>
          <w:sz w:val="22"/>
          <w:szCs w:val="22"/>
        </w:rPr>
        <w:t>Le istanze, debitamente compilate e sottoscritte, dovranno essere present</w:t>
      </w:r>
      <w:r w:rsidR="00965BE5">
        <w:rPr>
          <w:rFonts w:ascii="Arial" w:hAnsi="Arial" w:cs="Arial"/>
          <w:color w:val="000000"/>
          <w:sz w:val="22"/>
          <w:szCs w:val="22"/>
        </w:rPr>
        <w:t>ate presso il Comune Santa Maria a Monte</w:t>
      </w:r>
      <w:r w:rsidRPr="007D1925">
        <w:rPr>
          <w:rFonts w:ascii="Arial" w:hAnsi="Arial" w:cs="Arial"/>
          <w:color w:val="000000"/>
          <w:sz w:val="22"/>
          <w:szCs w:val="22"/>
        </w:rPr>
        <w:t xml:space="preserve"> – Ufficio Relazioni con il Pubblico ). </w:t>
      </w:r>
    </w:p>
    <w:p w:rsidR="00085E37" w:rsidRPr="007D1925" w:rsidRDefault="00085E37" w:rsidP="00CF1603">
      <w:pPr>
        <w:rPr>
          <w:rFonts w:ascii="Arial" w:hAnsi="Arial" w:cs="Arial"/>
          <w:sz w:val="22"/>
          <w:szCs w:val="22"/>
        </w:rPr>
      </w:pPr>
    </w:p>
    <w:p w:rsidR="00A566DA" w:rsidRPr="00BE04B4" w:rsidRDefault="00DE460A" w:rsidP="00DE460A">
      <w:pPr>
        <w:tabs>
          <w:tab w:val="left" w:pos="7050"/>
        </w:tabs>
        <w:rPr>
          <w:rFonts w:ascii="Arial" w:hAnsi="Arial" w:cs="Arial"/>
        </w:rPr>
      </w:pPr>
      <w:r>
        <w:rPr>
          <w:rFonts w:ascii="Arial" w:hAnsi="Arial" w:cs="Arial"/>
        </w:rPr>
        <w:tab/>
      </w:r>
    </w:p>
    <w:p w:rsidR="007D0391" w:rsidRPr="00BE04B4" w:rsidRDefault="007D0391" w:rsidP="00CF1603">
      <w:pPr>
        <w:rPr>
          <w:rFonts w:ascii="Arial" w:hAnsi="Arial" w:cs="Arial"/>
        </w:rPr>
      </w:pPr>
      <w:r w:rsidRPr="00BE04B4">
        <w:rPr>
          <w:rFonts w:ascii="Arial" w:hAnsi="Arial" w:cs="Arial"/>
        </w:rPr>
        <w:t xml:space="preserve">Data  </w:t>
      </w:r>
      <w:proofErr w:type="spellStart"/>
      <w:r w:rsidRPr="00BE04B4">
        <w:rPr>
          <w:rFonts w:ascii="Arial" w:hAnsi="Arial" w:cs="Arial"/>
        </w:rPr>
        <w:t>……………………………………</w:t>
      </w:r>
      <w:proofErr w:type="spellEnd"/>
    </w:p>
    <w:p w:rsidR="007D0391" w:rsidRPr="00BE04B4" w:rsidRDefault="007D0391" w:rsidP="007D1925">
      <w:pPr>
        <w:ind w:left="5103" w:firstLine="7"/>
        <w:jc w:val="center"/>
        <w:rPr>
          <w:rFonts w:ascii="Arial" w:hAnsi="Arial" w:cs="Arial"/>
        </w:rPr>
      </w:pPr>
      <w:r w:rsidRPr="00BE04B4">
        <w:rPr>
          <w:rFonts w:ascii="Arial" w:hAnsi="Arial" w:cs="Arial"/>
        </w:rPr>
        <w:t>Firma</w:t>
      </w:r>
    </w:p>
    <w:p w:rsidR="007D0391" w:rsidRPr="00BE04B4" w:rsidRDefault="007D0391" w:rsidP="007D1925">
      <w:pPr>
        <w:ind w:left="5103" w:firstLine="7"/>
        <w:jc w:val="center"/>
        <w:rPr>
          <w:rFonts w:ascii="Arial" w:hAnsi="Arial" w:cs="Arial"/>
          <w:b/>
          <w:bCs/>
          <w:u w:val="single"/>
        </w:rPr>
      </w:pPr>
      <w:r w:rsidRPr="00BE04B4">
        <w:rPr>
          <w:rFonts w:ascii="Arial" w:hAnsi="Arial" w:cs="Arial"/>
        </w:rPr>
        <w:t>_________________________________</w:t>
      </w:r>
    </w:p>
    <w:p w:rsidR="00757F8E" w:rsidRPr="009A0937" w:rsidRDefault="00757F8E" w:rsidP="007D1925">
      <w:pPr>
        <w:ind w:left="5103"/>
        <w:jc w:val="center"/>
        <w:rPr>
          <w:rFonts w:ascii="Arial" w:hAnsi="Arial" w:cs="Arial"/>
          <w:b/>
          <w:bCs/>
          <w:sz w:val="20"/>
          <w:szCs w:val="20"/>
          <w:u w:val="single"/>
        </w:rPr>
      </w:pPr>
    </w:p>
    <w:p w:rsidR="0030524E" w:rsidRPr="009A0937" w:rsidRDefault="0030524E">
      <w:pPr>
        <w:rPr>
          <w:rFonts w:ascii="Arial" w:hAnsi="Arial" w:cs="Arial"/>
          <w:b/>
          <w:bCs/>
          <w:sz w:val="20"/>
          <w:szCs w:val="20"/>
          <w:u w:val="single"/>
        </w:rPr>
      </w:pPr>
    </w:p>
    <w:p w:rsidR="00757F8E" w:rsidRPr="00825082" w:rsidRDefault="00757F8E" w:rsidP="00757F8E">
      <w:pPr>
        <w:rPr>
          <w:rFonts w:ascii="Arial" w:hAnsi="Arial" w:cs="Arial"/>
          <w:sz w:val="18"/>
          <w:szCs w:val="18"/>
        </w:rPr>
      </w:pPr>
      <w:r w:rsidRPr="00825082">
        <w:rPr>
          <w:rFonts w:ascii="Arial" w:hAnsi="Arial" w:cs="Arial"/>
          <w:sz w:val="18"/>
          <w:szCs w:val="18"/>
        </w:rPr>
        <w:t xml:space="preserve">INFORMATIVA RELATIVA AL TRATTAMENTO DEI DATI PERSONALI </w:t>
      </w:r>
    </w:p>
    <w:p w:rsidR="00757F8E" w:rsidRPr="00825082" w:rsidRDefault="00757F8E" w:rsidP="00757F8E">
      <w:pPr>
        <w:jc w:val="both"/>
        <w:rPr>
          <w:rFonts w:ascii="Arial" w:hAnsi="Arial" w:cs="Arial"/>
          <w:sz w:val="18"/>
          <w:szCs w:val="18"/>
        </w:rPr>
      </w:pPr>
      <w:r w:rsidRPr="00825082">
        <w:rPr>
          <w:rFonts w:ascii="Arial" w:hAnsi="Arial" w:cs="Arial"/>
          <w:sz w:val="18"/>
          <w:szCs w:val="18"/>
        </w:rPr>
        <w:t xml:space="preserve">Ai sensi dell'articolo 13 del Regolamento UE n. 2016/679 (Regolamento generale sulla protezione dei dati personali), e del Codice privacy, come dal </w:t>
      </w:r>
      <w:proofErr w:type="spellStart"/>
      <w:r w:rsidRPr="00825082">
        <w:rPr>
          <w:rFonts w:ascii="Arial" w:hAnsi="Arial" w:cs="Arial"/>
          <w:sz w:val="18"/>
          <w:szCs w:val="18"/>
        </w:rPr>
        <w:t>D.Lgs</w:t>
      </w:r>
      <w:proofErr w:type="spellEnd"/>
      <w:r w:rsidRPr="00825082">
        <w:rPr>
          <w:rFonts w:ascii="Arial" w:hAnsi="Arial" w:cs="Arial"/>
          <w:sz w:val="18"/>
          <w:szCs w:val="18"/>
        </w:rPr>
        <w:t xml:space="preserve"> 10 agosto 2018 n. 101 si informa che i dati personali, sono</w:t>
      </w:r>
      <w:r w:rsidR="00965BE5">
        <w:rPr>
          <w:rFonts w:ascii="Arial" w:hAnsi="Arial" w:cs="Arial"/>
          <w:sz w:val="18"/>
          <w:szCs w:val="18"/>
        </w:rPr>
        <w:t xml:space="preserve"> trattati dal Comune di Santa Maria a Monte </w:t>
      </w:r>
      <w:r w:rsidRPr="00825082">
        <w:rPr>
          <w:rFonts w:ascii="Arial" w:hAnsi="Arial" w:cs="Arial"/>
          <w:sz w:val="18"/>
          <w:szCs w:val="18"/>
        </w:rPr>
        <w:t xml:space="preserve"> – Servizio Politiche Sociali in qualità di Titolare in attuazione dei propri compiti istituzionali di interesse pubblico o comunque connessi all’esercizio dei propri pubblici poteri. Fatta salva la possibilità di un ulteriore utilizzo per trattamenti successivi compatibili con le finalità della raccolta il trattamento dei dati forniti direttamente dagli interessati o comunque acquisiti per le suddette finalità, è effettu</w:t>
      </w:r>
      <w:r w:rsidR="00965BE5">
        <w:rPr>
          <w:rFonts w:ascii="Arial" w:hAnsi="Arial" w:cs="Arial"/>
          <w:sz w:val="18"/>
          <w:szCs w:val="18"/>
        </w:rPr>
        <w:t xml:space="preserve">ato presso il Comune di Santa Maria a Monte </w:t>
      </w:r>
      <w:r w:rsidRPr="00825082">
        <w:rPr>
          <w:rFonts w:ascii="Arial" w:hAnsi="Arial" w:cs="Arial"/>
          <w:sz w:val="18"/>
          <w:szCs w:val="18"/>
        </w:rPr>
        <w:t xml:space="preserve"> anche con l’utilizzo di procedure informatizzate da persone autorizzate e impegnate alla riservatezza. Il conferimento dei dati è obbligatorio ed il rifiuto di fornire gli stessi impedisce di dar corso ai procedimenti richiesti, nonché a tutti gli altri adempimenti connessi o conseguenti. I dati saranno conservati per il tempo necessario alla gestione del procedimento amministrativo e fino alla durata dell’autorizzazione al transito, fermo restando gli obblighi in materia di conservazione degli atti e documenti amministrativi. I trattamenti saranno effettuati dal </w:t>
      </w:r>
      <w:r w:rsidR="002E614B">
        <w:rPr>
          <w:rFonts w:ascii="Arial" w:hAnsi="Arial" w:cs="Arial"/>
          <w:sz w:val="18"/>
          <w:szCs w:val="18"/>
        </w:rPr>
        <w:t>personale del Comune di Santa Maria a Monte</w:t>
      </w:r>
      <w:r w:rsidRPr="00825082">
        <w:rPr>
          <w:rFonts w:ascii="Arial" w:hAnsi="Arial" w:cs="Arial"/>
          <w:sz w:val="18"/>
          <w:szCs w:val="18"/>
        </w:rPr>
        <w:t xml:space="preserve"> nell’ambito del procedimento amministrativo. I dati non saranno oggetto di diffusione o di comunicazione a terzi salvo i casi specificamente previsti dal diritto nazionale o dell’Unione Europea. Gli interessati possono esercitare i diritti previsti dall’art. 15 e seguenti del Regolamento UE 2016/679 ed in particolare il diritto di accedere ai propri dati personali, di </w:t>
      </w:r>
      <w:r w:rsidRPr="00825082">
        <w:rPr>
          <w:rFonts w:ascii="Arial" w:hAnsi="Arial" w:cs="Arial"/>
          <w:sz w:val="18"/>
          <w:szCs w:val="18"/>
        </w:rPr>
        <w:lastRenderedPageBreak/>
        <w:t xml:space="preserve">chiederne la rettifica o la limitazione, l’aggiornamento se incompleti o erronei e la cancellazione se sussistono i presupposti, nonché di opporsi al loro trattamento rivolgendo la richiesta ad uno dei seguenti indirizzi </w:t>
      </w:r>
      <w:proofErr w:type="spellStart"/>
      <w:r w:rsidRPr="00825082">
        <w:rPr>
          <w:rFonts w:ascii="Arial" w:hAnsi="Arial" w:cs="Arial"/>
          <w:sz w:val="18"/>
          <w:szCs w:val="18"/>
        </w:rPr>
        <w:t>email</w:t>
      </w:r>
      <w:proofErr w:type="spellEnd"/>
      <w:r w:rsidRPr="00825082">
        <w:rPr>
          <w:rFonts w:ascii="Arial" w:hAnsi="Arial" w:cs="Arial"/>
          <w:sz w:val="18"/>
          <w:szCs w:val="18"/>
        </w:rPr>
        <w:t xml:space="preserve">: </w:t>
      </w:r>
    </w:p>
    <w:p w:rsidR="00757F8E" w:rsidRPr="00825082" w:rsidRDefault="00965BE5" w:rsidP="00757F8E">
      <w:pPr>
        <w:pStyle w:val="Paragrafoelenco"/>
        <w:widowControl/>
        <w:numPr>
          <w:ilvl w:val="0"/>
          <w:numId w:val="27"/>
        </w:numPr>
        <w:autoSpaceDE/>
        <w:autoSpaceDN/>
        <w:contextualSpacing/>
        <w:jc w:val="both"/>
        <w:rPr>
          <w:sz w:val="18"/>
          <w:szCs w:val="18"/>
          <w:lang w:val="it-IT"/>
        </w:rPr>
      </w:pPr>
      <w:r>
        <w:rPr>
          <w:sz w:val="18"/>
          <w:szCs w:val="18"/>
          <w:lang w:val="it-IT"/>
        </w:rPr>
        <w:t>Comune di Santa Maria a Monte</w:t>
      </w:r>
      <w:r w:rsidR="00757F8E" w:rsidRPr="00825082">
        <w:rPr>
          <w:sz w:val="18"/>
          <w:szCs w:val="18"/>
          <w:lang w:val="it-IT"/>
        </w:rPr>
        <w:t xml:space="preserve">, in qualità di Titolare, – Servizio Politiche Sociali - mediante indirizzo e-mail: </w:t>
      </w:r>
      <w:r>
        <w:rPr>
          <w:sz w:val="18"/>
          <w:szCs w:val="18"/>
          <w:lang w:val="it-IT"/>
        </w:rPr>
        <w:t>sociale@comune</w:t>
      </w:r>
      <w:r w:rsidR="00BC314B" w:rsidRPr="00825082">
        <w:rPr>
          <w:sz w:val="18"/>
          <w:szCs w:val="18"/>
          <w:lang w:val="it-IT"/>
        </w:rPr>
        <w:t>.</w:t>
      </w:r>
      <w:r>
        <w:rPr>
          <w:sz w:val="18"/>
          <w:szCs w:val="18"/>
          <w:lang w:val="it-IT"/>
        </w:rPr>
        <w:t>santamariaaminte.pi.it</w:t>
      </w:r>
      <w:r w:rsidR="00757F8E" w:rsidRPr="00825082">
        <w:rPr>
          <w:sz w:val="18"/>
          <w:szCs w:val="18"/>
          <w:lang w:val="it-IT"/>
        </w:rPr>
        <w:t xml:space="preserve"> –</w:t>
      </w:r>
    </w:p>
    <w:p w:rsidR="00757F8E" w:rsidRPr="009A0937" w:rsidRDefault="00757F8E" w:rsidP="00757F8E">
      <w:pPr>
        <w:rPr>
          <w:rFonts w:ascii="Arial" w:hAnsi="Arial" w:cs="Arial"/>
          <w:sz w:val="20"/>
          <w:szCs w:val="20"/>
        </w:rPr>
      </w:pPr>
    </w:p>
    <w:sectPr w:rsidR="00757F8E" w:rsidRPr="009A0937" w:rsidSect="000C29AC">
      <w:headerReference w:type="default" r:id="rId9"/>
      <w:footerReference w:type="default" r:id="rId10"/>
      <w:pgSz w:w="11906" w:h="16838"/>
      <w:pgMar w:top="2268" w:right="1134" w:bottom="567"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60A" w:rsidRDefault="00DE460A">
      <w:r>
        <w:separator/>
      </w:r>
    </w:p>
  </w:endnote>
  <w:endnote w:type="continuationSeparator" w:id="0">
    <w:p w:rsidR="00DE460A" w:rsidRDefault="00DE4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Lucida Grande">
    <w:altName w:val="Segoe U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0A" w:rsidRPr="007C2F95" w:rsidRDefault="00DE460A" w:rsidP="0015377A">
    <w:pPr>
      <w:pStyle w:val="Pidipagina"/>
      <w:tabs>
        <w:tab w:val="clear" w:pos="4819"/>
      </w:tabs>
      <w:ind w:left="2124" w:right="2834"/>
      <w:jc w:val="center"/>
      <w:rPr>
        <w:rFonts w:ascii="Arial" w:hAnsi="Arial" w:cs="Arial"/>
        <w:color w:val="262626"/>
      </w:rPr>
    </w:pPr>
    <w:r w:rsidRPr="007C2F95">
      <w:rPr>
        <w:rFonts w:ascii="Arial" w:hAnsi="Arial" w:cs="Arial"/>
        <w:color w:val="262626"/>
      </w:rPr>
      <w:t>----------------------------------------------------------</w:t>
    </w:r>
  </w:p>
  <w:p w:rsidR="00DE460A" w:rsidRPr="007F629A" w:rsidRDefault="00DE460A" w:rsidP="007C2F95">
    <w:pPr>
      <w:pStyle w:val="Pidipagina"/>
      <w:tabs>
        <w:tab w:val="clear" w:pos="4819"/>
      </w:tabs>
      <w:spacing w:before="240"/>
      <w:ind w:left="2126" w:right="2835"/>
      <w:jc w:val="center"/>
      <w:rPr>
        <w:rFonts w:ascii="Arial" w:hAnsi="Arial" w:cs="Arial"/>
        <w:color w:val="262626"/>
        <w:sz w:val="22"/>
        <w:szCs w:val="22"/>
      </w:rPr>
    </w:pPr>
    <w:r>
      <w:rPr>
        <w:rFonts w:ascii="Arial" w:hAnsi="Arial" w:cs="Arial"/>
        <w:color w:val="262626"/>
        <w:sz w:val="22"/>
        <w:szCs w:val="22"/>
      </w:rPr>
      <w:t xml:space="preserve">Comune di Santa Maria a Monte </w:t>
    </w:r>
    <w:r w:rsidRPr="007F629A">
      <w:rPr>
        <w:rFonts w:ascii="Arial" w:hAnsi="Arial" w:cs="Arial"/>
        <w:color w:val="262626"/>
        <w:sz w:val="22"/>
        <w:szCs w:val="22"/>
      </w:rPr>
      <w:t xml:space="preserve"> – Ufficio</w:t>
    </w:r>
    <w:r>
      <w:rPr>
        <w:rFonts w:ascii="Arial" w:hAnsi="Arial" w:cs="Arial"/>
        <w:color w:val="262626"/>
        <w:sz w:val="22"/>
        <w:szCs w:val="22"/>
      </w:rPr>
      <w:t xml:space="preserve"> Politiche Sociali Tel.0587/261633</w:t>
    </w:r>
  </w:p>
  <w:p w:rsidR="00DE460A" w:rsidRPr="007F629A" w:rsidRDefault="00DE460A" w:rsidP="0015377A">
    <w:pPr>
      <w:pStyle w:val="Pidipagina"/>
      <w:tabs>
        <w:tab w:val="clear" w:pos="4819"/>
      </w:tabs>
      <w:ind w:left="2124" w:right="2834"/>
      <w:jc w:val="center"/>
      <w:rPr>
        <w:rFonts w:ascii="Arial" w:hAnsi="Arial" w:cs="Arial"/>
        <w:color w:val="262626"/>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60A" w:rsidRDefault="00DE460A">
      <w:r>
        <w:separator/>
      </w:r>
    </w:p>
  </w:footnote>
  <w:footnote w:type="continuationSeparator" w:id="0">
    <w:p w:rsidR="00DE460A" w:rsidRDefault="00DE4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0A" w:rsidRDefault="00DE460A" w:rsidP="003F5E14">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numFmt w:val="bullet"/>
      <w:lvlText w:val="-"/>
      <w:lvlJc w:val="left"/>
      <w:pPr>
        <w:tabs>
          <w:tab w:val="num" w:pos="720"/>
        </w:tabs>
        <w:ind w:left="720" w:hanging="360"/>
      </w:pPr>
      <w:rPr>
        <w:rFonts w:ascii="Times New Roman" w:hAnsi="Times New Roman" w:hint="default"/>
      </w:rPr>
    </w:lvl>
  </w:abstractNum>
  <w:abstractNum w:abstractNumId="1">
    <w:nsid w:val="0A2F6D35"/>
    <w:multiLevelType w:val="hybridMultilevel"/>
    <w:tmpl w:val="FFFFFFFF"/>
    <w:lvl w:ilvl="0" w:tplc="AD04272E">
      <w:numFmt w:val="bullet"/>
      <w:lvlText w:val=""/>
      <w:lvlJc w:val="left"/>
      <w:pPr>
        <w:ind w:left="872" w:hanging="360"/>
      </w:pPr>
      <w:rPr>
        <w:rFonts w:ascii="Symbol" w:eastAsia="Times New Roman" w:hAnsi="Symbol" w:hint="default"/>
        <w:w w:val="100"/>
        <w:sz w:val="24"/>
      </w:rPr>
    </w:lvl>
    <w:lvl w:ilvl="1" w:tplc="62C80486">
      <w:numFmt w:val="bullet"/>
      <w:lvlText w:val="•"/>
      <w:lvlJc w:val="left"/>
      <w:pPr>
        <w:ind w:left="1798" w:hanging="360"/>
      </w:pPr>
      <w:rPr>
        <w:rFonts w:hint="default"/>
      </w:rPr>
    </w:lvl>
    <w:lvl w:ilvl="2" w:tplc="F0DA6764">
      <w:numFmt w:val="bullet"/>
      <w:lvlText w:val="•"/>
      <w:lvlJc w:val="left"/>
      <w:pPr>
        <w:ind w:left="2717" w:hanging="360"/>
      </w:pPr>
      <w:rPr>
        <w:rFonts w:hint="default"/>
      </w:rPr>
    </w:lvl>
    <w:lvl w:ilvl="3" w:tplc="E2402F2C">
      <w:numFmt w:val="bullet"/>
      <w:lvlText w:val="•"/>
      <w:lvlJc w:val="left"/>
      <w:pPr>
        <w:ind w:left="3635" w:hanging="360"/>
      </w:pPr>
      <w:rPr>
        <w:rFonts w:hint="default"/>
      </w:rPr>
    </w:lvl>
    <w:lvl w:ilvl="4" w:tplc="F0C429DC">
      <w:numFmt w:val="bullet"/>
      <w:lvlText w:val="•"/>
      <w:lvlJc w:val="left"/>
      <w:pPr>
        <w:ind w:left="4554" w:hanging="360"/>
      </w:pPr>
      <w:rPr>
        <w:rFonts w:hint="default"/>
      </w:rPr>
    </w:lvl>
    <w:lvl w:ilvl="5" w:tplc="285EF87E">
      <w:numFmt w:val="bullet"/>
      <w:lvlText w:val="•"/>
      <w:lvlJc w:val="left"/>
      <w:pPr>
        <w:ind w:left="5472" w:hanging="360"/>
      </w:pPr>
      <w:rPr>
        <w:rFonts w:hint="default"/>
      </w:rPr>
    </w:lvl>
    <w:lvl w:ilvl="6" w:tplc="BFF6F188">
      <w:numFmt w:val="bullet"/>
      <w:lvlText w:val="•"/>
      <w:lvlJc w:val="left"/>
      <w:pPr>
        <w:ind w:left="6391" w:hanging="360"/>
      </w:pPr>
      <w:rPr>
        <w:rFonts w:hint="default"/>
      </w:rPr>
    </w:lvl>
    <w:lvl w:ilvl="7" w:tplc="9C6C4DB8">
      <w:numFmt w:val="bullet"/>
      <w:lvlText w:val="•"/>
      <w:lvlJc w:val="left"/>
      <w:pPr>
        <w:ind w:left="7309" w:hanging="360"/>
      </w:pPr>
      <w:rPr>
        <w:rFonts w:hint="default"/>
      </w:rPr>
    </w:lvl>
    <w:lvl w:ilvl="8" w:tplc="DB0E443A">
      <w:numFmt w:val="bullet"/>
      <w:lvlText w:val="•"/>
      <w:lvlJc w:val="left"/>
      <w:pPr>
        <w:ind w:left="8228" w:hanging="360"/>
      </w:pPr>
      <w:rPr>
        <w:rFonts w:hint="default"/>
      </w:rPr>
    </w:lvl>
  </w:abstractNum>
  <w:abstractNum w:abstractNumId="2">
    <w:nsid w:val="142F7EF0"/>
    <w:multiLevelType w:val="hybridMultilevel"/>
    <w:tmpl w:val="14E62B40"/>
    <w:lvl w:ilvl="0" w:tplc="21728D4A">
      <w:start w:val="1"/>
      <w:numFmt w:val="bullet"/>
      <w:lvlText w:val="-"/>
      <w:lvlJc w:val="left"/>
      <w:pPr>
        <w:tabs>
          <w:tab w:val="num" w:pos="382"/>
        </w:tabs>
        <w:ind w:left="382" w:hanging="360"/>
      </w:pPr>
      <w:rPr>
        <w:rFonts w:ascii="Arial" w:eastAsia="@Gungsuh" w:hAnsi="Arial" w:hint="default"/>
        <w:w w:val="91"/>
        <w:sz w:val="24"/>
      </w:rPr>
    </w:lvl>
    <w:lvl w:ilvl="1" w:tplc="02D624D6">
      <w:numFmt w:val="bullet"/>
      <w:lvlText w:val="-"/>
      <w:lvlJc w:val="left"/>
      <w:pPr>
        <w:ind w:left="872" w:hanging="348"/>
      </w:pPr>
      <w:rPr>
        <w:rFonts w:ascii="Arial" w:eastAsia="Times New Roman" w:hAnsi="Arial" w:hint="default"/>
        <w:w w:val="100"/>
        <w:sz w:val="24"/>
      </w:rPr>
    </w:lvl>
    <w:lvl w:ilvl="2" w:tplc="7C927ADE">
      <w:numFmt w:val="bullet"/>
      <w:lvlText w:val="•"/>
      <w:lvlJc w:val="left"/>
      <w:pPr>
        <w:ind w:left="1900" w:hanging="348"/>
      </w:pPr>
      <w:rPr>
        <w:rFonts w:hint="default"/>
      </w:rPr>
    </w:lvl>
    <w:lvl w:ilvl="3" w:tplc="22488472">
      <w:numFmt w:val="bullet"/>
      <w:lvlText w:val="•"/>
      <w:lvlJc w:val="left"/>
      <w:pPr>
        <w:ind w:left="2921" w:hanging="348"/>
      </w:pPr>
      <w:rPr>
        <w:rFonts w:hint="default"/>
      </w:rPr>
    </w:lvl>
    <w:lvl w:ilvl="4" w:tplc="A678C66E">
      <w:numFmt w:val="bullet"/>
      <w:lvlText w:val="•"/>
      <w:lvlJc w:val="left"/>
      <w:pPr>
        <w:ind w:left="3941" w:hanging="348"/>
      </w:pPr>
      <w:rPr>
        <w:rFonts w:hint="default"/>
      </w:rPr>
    </w:lvl>
    <w:lvl w:ilvl="5" w:tplc="11A08ED4">
      <w:numFmt w:val="bullet"/>
      <w:lvlText w:val="•"/>
      <w:lvlJc w:val="left"/>
      <w:pPr>
        <w:ind w:left="4962" w:hanging="348"/>
      </w:pPr>
      <w:rPr>
        <w:rFonts w:hint="default"/>
      </w:rPr>
    </w:lvl>
    <w:lvl w:ilvl="6" w:tplc="CECC0828">
      <w:numFmt w:val="bullet"/>
      <w:lvlText w:val="•"/>
      <w:lvlJc w:val="left"/>
      <w:pPr>
        <w:ind w:left="5983" w:hanging="348"/>
      </w:pPr>
      <w:rPr>
        <w:rFonts w:hint="default"/>
      </w:rPr>
    </w:lvl>
    <w:lvl w:ilvl="7" w:tplc="4C50FAB6">
      <w:numFmt w:val="bullet"/>
      <w:lvlText w:val="•"/>
      <w:lvlJc w:val="left"/>
      <w:pPr>
        <w:ind w:left="7003" w:hanging="348"/>
      </w:pPr>
      <w:rPr>
        <w:rFonts w:hint="default"/>
      </w:rPr>
    </w:lvl>
    <w:lvl w:ilvl="8" w:tplc="D5243FAC">
      <w:numFmt w:val="bullet"/>
      <w:lvlText w:val="•"/>
      <w:lvlJc w:val="left"/>
      <w:pPr>
        <w:ind w:left="8024" w:hanging="348"/>
      </w:pPr>
      <w:rPr>
        <w:rFonts w:hint="default"/>
      </w:rPr>
    </w:lvl>
  </w:abstractNum>
  <w:abstractNum w:abstractNumId="3">
    <w:nsid w:val="1B1F375E"/>
    <w:multiLevelType w:val="hybridMultilevel"/>
    <w:tmpl w:val="C2BC61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F3650F"/>
    <w:multiLevelType w:val="hybridMultilevel"/>
    <w:tmpl w:val="9B42A57A"/>
    <w:lvl w:ilvl="0" w:tplc="5CAEF680">
      <w:start w:val="1"/>
      <w:numFmt w:val="lowerLetter"/>
      <w:lvlText w:val="%1)"/>
      <w:lvlJc w:val="left"/>
      <w:pPr>
        <w:ind w:left="436" w:hanging="284"/>
      </w:pPr>
      <w:rPr>
        <w:rFonts w:ascii="Arial" w:eastAsia="Times New Roman" w:hAnsi="Arial" w:cs="Arial" w:hint="default"/>
        <w:w w:val="86"/>
        <w:sz w:val="24"/>
        <w:szCs w:val="24"/>
      </w:rPr>
    </w:lvl>
    <w:lvl w:ilvl="1" w:tplc="1876AE56">
      <w:numFmt w:val="bullet"/>
      <w:lvlText w:val="-"/>
      <w:lvlJc w:val="left"/>
      <w:pPr>
        <w:ind w:left="872" w:hanging="348"/>
      </w:pPr>
      <w:rPr>
        <w:rFonts w:ascii="Arial" w:eastAsia="Times New Roman" w:hAnsi="Arial" w:hint="default"/>
        <w:w w:val="100"/>
        <w:sz w:val="24"/>
      </w:rPr>
    </w:lvl>
    <w:lvl w:ilvl="2" w:tplc="BB66D174">
      <w:numFmt w:val="bullet"/>
      <w:lvlText w:val="•"/>
      <w:lvlJc w:val="left"/>
      <w:pPr>
        <w:ind w:left="1900" w:hanging="348"/>
      </w:pPr>
      <w:rPr>
        <w:rFonts w:hint="default"/>
      </w:rPr>
    </w:lvl>
    <w:lvl w:ilvl="3" w:tplc="0C7A2104">
      <w:numFmt w:val="bullet"/>
      <w:lvlText w:val="•"/>
      <w:lvlJc w:val="left"/>
      <w:pPr>
        <w:ind w:left="2921" w:hanging="348"/>
      </w:pPr>
      <w:rPr>
        <w:rFonts w:hint="default"/>
      </w:rPr>
    </w:lvl>
    <w:lvl w:ilvl="4" w:tplc="ECD66708">
      <w:numFmt w:val="bullet"/>
      <w:lvlText w:val="•"/>
      <w:lvlJc w:val="left"/>
      <w:pPr>
        <w:ind w:left="3941" w:hanging="348"/>
      </w:pPr>
      <w:rPr>
        <w:rFonts w:hint="default"/>
      </w:rPr>
    </w:lvl>
    <w:lvl w:ilvl="5" w:tplc="093EE688">
      <w:numFmt w:val="bullet"/>
      <w:lvlText w:val="•"/>
      <w:lvlJc w:val="left"/>
      <w:pPr>
        <w:ind w:left="4962" w:hanging="348"/>
      </w:pPr>
      <w:rPr>
        <w:rFonts w:hint="default"/>
      </w:rPr>
    </w:lvl>
    <w:lvl w:ilvl="6" w:tplc="A7306CEE">
      <w:numFmt w:val="bullet"/>
      <w:lvlText w:val="•"/>
      <w:lvlJc w:val="left"/>
      <w:pPr>
        <w:ind w:left="5983" w:hanging="348"/>
      </w:pPr>
      <w:rPr>
        <w:rFonts w:hint="default"/>
      </w:rPr>
    </w:lvl>
    <w:lvl w:ilvl="7" w:tplc="7F066FC4">
      <w:numFmt w:val="bullet"/>
      <w:lvlText w:val="•"/>
      <w:lvlJc w:val="left"/>
      <w:pPr>
        <w:ind w:left="7003" w:hanging="348"/>
      </w:pPr>
      <w:rPr>
        <w:rFonts w:hint="default"/>
      </w:rPr>
    </w:lvl>
    <w:lvl w:ilvl="8" w:tplc="55DE783A">
      <w:numFmt w:val="bullet"/>
      <w:lvlText w:val="•"/>
      <w:lvlJc w:val="left"/>
      <w:pPr>
        <w:ind w:left="8024" w:hanging="348"/>
      </w:pPr>
      <w:rPr>
        <w:rFonts w:hint="default"/>
      </w:rPr>
    </w:lvl>
  </w:abstractNum>
  <w:abstractNum w:abstractNumId="5">
    <w:nsid w:val="22DD221D"/>
    <w:multiLevelType w:val="hybridMultilevel"/>
    <w:tmpl w:val="FFFFFFFF"/>
    <w:lvl w:ilvl="0" w:tplc="EEA00000">
      <w:numFmt w:val="bullet"/>
      <w:lvlText w:val="-"/>
      <w:lvlJc w:val="left"/>
      <w:pPr>
        <w:ind w:left="872" w:hanging="348"/>
      </w:pPr>
      <w:rPr>
        <w:rFonts w:ascii="Arial" w:eastAsia="Times New Roman" w:hAnsi="Arial" w:hint="default"/>
        <w:w w:val="100"/>
        <w:sz w:val="24"/>
      </w:rPr>
    </w:lvl>
    <w:lvl w:ilvl="1" w:tplc="5D54DE04">
      <w:numFmt w:val="bullet"/>
      <w:lvlText w:val="•"/>
      <w:lvlJc w:val="left"/>
      <w:pPr>
        <w:ind w:left="1798" w:hanging="348"/>
      </w:pPr>
      <w:rPr>
        <w:rFonts w:hint="default"/>
      </w:rPr>
    </w:lvl>
    <w:lvl w:ilvl="2" w:tplc="D65662A6">
      <w:numFmt w:val="bullet"/>
      <w:lvlText w:val="•"/>
      <w:lvlJc w:val="left"/>
      <w:pPr>
        <w:ind w:left="2717" w:hanging="348"/>
      </w:pPr>
      <w:rPr>
        <w:rFonts w:hint="default"/>
      </w:rPr>
    </w:lvl>
    <w:lvl w:ilvl="3" w:tplc="04C08284">
      <w:numFmt w:val="bullet"/>
      <w:lvlText w:val="•"/>
      <w:lvlJc w:val="left"/>
      <w:pPr>
        <w:ind w:left="3635" w:hanging="348"/>
      </w:pPr>
      <w:rPr>
        <w:rFonts w:hint="default"/>
      </w:rPr>
    </w:lvl>
    <w:lvl w:ilvl="4" w:tplc="65E462C8">
      <w:numFmt w:val="bullet"/>
      <w:lvlText w:val="•"/>
      <w:lvlJc w:val="left"/>
      <w:pPr>
        <w:ind w:left="4554" w:hanging="348"/>
      </w:pPr>
      <w:rPr>
        <w:rFonts w:hint="default"/>
      </w:rPr>
    </w:lvl>
    <w:lvl w:ilvl="5" w:tplc="ECC28918">
      <w:numFmt w:val="bullet"/>
      <w:lvlText w:val="•"/>
      <w:lvlJc w:val="left"/>
      <w:pPr>
        <w:ind w:left="5472" w:hanging="348"/>
      </w:pPr>
      <w:rPr>
        <w:rFonts w:hint="default"/>
      </w:rPr>
    </w:lvl>
    <w:lvl w:ilvl="6" w:tplc="E9C4A1A6">
      <w:numFmt w:val="bullet"/>
      <w:lvlText w:val="•"/>
      <w:lvlJc w:val="left"/>
      <w:pPr>
        <w:ind w:left="6391" w:hanging="348"/>
      </w:pPr>
      <w:rPr>
        <w:rFonts w:hint="default"/>
      </w:rPr>
    </w:lvl>
    <w:lvl w:ilvl="7" w:tplc="E8D4AABC">
      <w:numFmt w:val="bullet"/>
      <w:lvlText w:val="•"/>
      <w:lvlJc w:val="left"/>
      <w:pPr>
        <w:ind w:left="7309" w:hanging="348"/>
      </w:pPr>
      <w:rPr>
        <w:rFonts w:hint="default"/>
      </w:rPr>
    </w:lvl>
    <w:lvl w:ilvl="8" w:tplc="8438EB08">
      <w:numFmt w:val="bullet"/>
      <w:lvlText w:val="•"/>
      <w:lvlJc w:val="left"/>
      <w:pPr>
        <w:ind w:left="8228" w:hanging="348"/>
      </w:pPr>
      <w:rPr>
        <w:rFonts w:hint="default"/>
      </w:rPr>
    </w:lvl>
  </w:abstractNum>
  <w:abstractNum w:abstractNumId="6">
    <w:nsid w:val="318C71E5"/>
    <w:multiLevelType w:val="hybridMultilevel"/>
    <w:tmpl w:val="72CA2A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3E47A14"/>
    <w:multiLevelType w:val="hybridMultilevel"/>
    <w:tmpl w:val="DFA6A3F8"/>
    <w:lvl w:ilvl="0" w:tplc="F732FA26">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723063F"/>
    <w:multiLevelType w:val="hybridMultilevel"/>
    <w:tmpl w:val="A836D298"/>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A3C3E20"/>
    <w:multiLevelType w:val="hybridMultilevel"/>
    <w:tmpl w:val="4B0C5BA0"/>
    <w:lvl w:ilvl="0" w:tplc="9000C46C">
      <w:start w:val="1"/>
      <w:numFmt w:val="lowerLetter"/>
      <w:lvlText w:val="%1)"/>
      <w:lvlJc w:val="left"/>
      <w:pPr>
        <w:ind w:left="360" w:hanging="360"/>
      </w:pPr>
      <w:rPr>
        <w:rFonts w:ascii="Calibri" w:hAnsi="Calibri" w:cs="Times New Roman" w:hint="default"/>
        <w:b/>
        <w:bCs w:val="0"/>
        <w:sz w:val="22"/>
        <w:szCs w:val="22"/>
      </w:rPr>
    </w:lvl>
    <w:lvl w:ilvl="1" w:tplc="DE922318">
      <w:numFmt w:val="bullet"/>
      <w:lvlText w:val=""/>
      <w:lvlJc w:val="left"/>
      <w:pPr>
        <w:tabs>
          <w:tab w:val="num" w:pos="610"/>
        </w:tabs>
        <w:ind w:left="1427" w:hanging="707"/>
      </w:pPr>
      <w:rPr>
        <w:rFonts w:ascii="Symbol" w:eastAsia="Times New Roman" w:hAnsi="Symbol" w:hint="default"/>
        <w:b/>
        <w:color w:val="auto"/>
        <w:w w:val="100"/>
        <w:sz w:val="22"/>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nsid w:val="3A4C281E"/>
    <w:multiLevelType w:val="hybridMultilevel"/>
    <w:tmpl w:val="C798948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3D8717B0"/>
    <w:multiLevelType w:val="hybridMultilevel"/>
    <w:tmpl w:val="D1FC3E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DF77663"/>
    <w:multiLevelType w:val="hybridMultilevel"/>
    <w:tmpl w:val="FFFFFFFF"/>
    <w:lvl w:ilvl="0" w:tplc="0382F6BA">
      <w:numFmt w:val="bullet"/>
      <w:lvlText w:val="-"/>
      <w:lvlJc w:val="left"/>
      <w:pPr>
        <w:ind w:left="152" w:hanging="130"/>
      </w:pPr>
      <w:rPr>
        <w:rFonts w:ascii="Arial" w:eastAsia="Times New Roman" w:hAnsi="Arial" w:hint="default"/>
        <w:w w:val="91"/>
        <w:sz w:val="24"/>
      </w:rPr>
    </w:lvl>
    <w:lvl w:ilvl="1" w:tplc="02D624D6">
      <w:numFmt w:val="bullet"/>
      <w:lvlText w:val="-"/>
      <w:lvlJc w:val="left"/>
      <w:pPr>
        <w:ind w:left="872" w:hanging="348"/>
      </w:pPr>
      <w:rPr>
        <w:rFonts w:ascii="Arial" w:eastAsia="Times New Roman" w:hAnsi="Arial" w:hint="default"/>
        <w:w w:val="100"/>
        <w:sz w:val="24"/>
      </w:rPr>
    </w:lvl>
    <w:lvl w:ilvl="2" w:tplc="7C927ADE">
      <w:numFmt w:val="bullet"/>
      <w:lvlText w:val="•"/>
      <w:lvlJc w:val="left"/>
      <w:pPr>
        <w:ind w:left="1900" w:hanging="348"/>
      </w:pPr>
      <w:rPr>
        <w:rFonts w:hint="default"/>
      </w:rPr>
    </w:lvl>
    <w:lvl w:ilvl="3" w:tplc="22488472">
      <w:numFmt w:val="bullet"/>
      <w:lvlText w:val="•"/>
      <w:lvlJc w:val="left"/>
      <w:pPr>
        <w:ind w:left="2921" w:hanging="348"/>
      </w:pPr>
      <w:rPr>
        <w:rFonts w:hint="default"/>
      </w:rPr>
    </w:lvl>
    <w:lvl w:ilvl="4" w:tplc="A678C66E">
      <w:numFmt w:val="bullet"/>
      <w:lvlText w:val="•"/>
      <w:lvlJc w:val="left"/>
      <w:pPr>
        <w:ind w:left="3941" w:hanging="348"/>
      </w:pPr>
      <w:rPr>
        <w:rFonts w:hint="default"/>
      </w:rPr>
    </w:lvl>
    <w:lvl w:ilvl="5" w:tplc="11A08ED4">
      <w:numFmt w:val="bullet"/>
      <w:lvlText w:val="•"/>
      <w:lvlJc w:val="left"/>
      <w:pPr>
        <w:ind w:left="4962" w:hanging="348"/>
      </w:pPr>
      <w:rPr>
        <w:rFonts w:hint="default"/>
      </w:rPr>
    </w:lvl>
    <w:lvl w:ilvl="6" w:tplc="CECC0828">
      <w:numFmt w:val="bullet"/>
      <w:lvlText w:val="•"/>
      <w:lvlJc w:val="left"/>
      <w:pPr>
        <w:ind w:left="5983" w:hanging="348"/>
      </w:pPr>
      <w:rPr>
        <w:rFonts w:hint="default"/>
      </w:rPr>
    </w:lvl>
    <w:lvl w:ilvl="7" w:tplc="4C50FAB6">
      <w:numFmt w:val="bullet"/>
      <w:lvlText w:val="•"/>
      <w:lvlJc w:val="left"/>
      <w:pPr>
        <w:ind w:left="7003" w:hanging="348"/>
      </w:pPr>
      <w:rPr>
        <w:rFonts w:hint="default"/>
      </w:rPr>
    </w:lvl>
    <w:lvl w:ilvl="8" w:tplc="D5243FAC">
      <w:numFmt w:val="bullet"/>
      <w:lvlText w:val="•"/>
      <w:lvlJc w:val="left"/>
      <w:pPr>
        <w:ind w:left="8024" w:hanging="348"/>
      </w:pPr>
      <w:rPr>
        <w:rFonts w:hint="default"/>
      </w:rPr>
    </w:lvl>
  </w:abstractNum>
  <w:abstractNum w:abstractNumId="13">
    <w:nsid w:val="492F537D"/>
    <w:multiLevelType w:val="hybridMultilevel"/>
    <w:tmpl w:val="B16030E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4B4D025B"/>
    <w:multiLevelType w:val="hybridMultilevel"/>
    <w:tmpl w:val="11289C90"/>
    <w:lvl w:ilvl="0" w:tplc="1876AE56">
      <w:numFmt w:val="bullet"/>
      <w:lvlText w:val="-"/>
      <w:lvlJc w:val="left"/>
      <w:pPr>
        <w:ind w:left="872" w:hanging="348"/>
      </w:pPr>
      <w:rPr>
        <w:rFonts w:ascii="Arial" w:eastAsia="Times New Roman" w:hAnsi="Arial" w:hint="default"/>
        <w:w w:val="100"/>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DDF318F"/>
    <w:multiLevelType w:val="hybridMultilevel"/>
    <w:tmpl w:val="C9DC7FB6"/>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29B3DB9"/>
    <w:multiLevelType w:val="hybridMultilevel"/>
    <w:tmpl w:val="B8762ED8"/>
    <w:lvl w:ilvl="0" w:tplc="04100001">
      <w:start w:val="1"/>
      <w:numFmt w:val="bullet"/>
      <w:lvlText w:val=""/>
      <w:lvlJc w:val="left"/>
      <w:pPr>
        <w:tabs>
          <w:tab w:val="num" w:pos="742"/>
        </w:tabs>
        <w:ind w:left="742" w:hanging="360"/>
      </w:pPr>
      <w:rPr>
        <w:rFonts w:ascii="Symbol" w:hAnsi="Symbol" w:hint="default"/>
      </w:rPr>
    </w:lvl>
    <w:lvl w:ilvl="1" w:tplc="04100003" w:tentative="1">
      <w:start w:val="1"/>
      <w:numFmt w:val="bullet"/>
      <w:lvlText w:val="o"/>
      <w:lvlJc w:val="left"/>
      <w:pPr>
        <w:tabs>
          <w:tab w:val="num" w:pos="1462"/>
        </w:tabs>
        <w:ind w:left="1462" w:hanging="360"/>
      </w:pPr>
      <w:rPr>
        <w:rFonts w:ascii="Courier New" w:hAnsi="Courier New" w:hint="default"/>
      </w:rPr>
    </w:lvl>
    <w:lvl w:ilvl="2" w:tplc="04100005" w:tentative="1">
      <w:start w:val="1"/>
      <w:numFmt w:val="bullet"/>
      <w:lvlText w:val=""/>
      <w:lvlJc w:val="left"/>
      <w:pPr>
        <w:tabs>
          <w:tab w:val="num" w:pos="2182"/>
        </w:tabs>
        <w:ind w:left="2182" w:hanging="360"/>
      </w:pPr>
      <w:rPr>
        <w:rFonts w:ascii="Wingdings" w:hAnsi="Wingdings" w:hint="default"/>
      </w:rPr>
    </w:lvl>
    <w:lvl w:ilvl="3" w:tplc="04100001" w:tentative="1">
      <w:start w:val="1"/>
      <w:numFmt w:val="bullet"/>
      <w:lvlText w:val=""/>
      <w:lvlJc w:val="left"/>
      <w:pPr>
        <w:tabs>
          <w:tab w:val="num" w:pos="2902"/>
        </w:tabs>
        <w:ind w:left="2902" w:hanging="360"/>
      </w:pPr>
      <w:rPr>
        <w:rFonts w:ascii="Symbol" w:hAnsi="Symbol" w:hint="default"/>
      </w:rPr>
    </w:lvl>
    <w:lvl w:ilvl="4" w:tplc="04100003" w:tentative="1">
      <w:start w:val="1"/>
      <w:numFmt w:val="bullet"/>
      <w:lvlText w:val="o"/>
      <w:lvlJc w:val="left"/>
      <w:pPr>
        <w:tabs>
          <w:tab w:val="num" w:pos="3622"/>
        </w:tabs>
        <w:ind w:left="3622" w:hanging="360"/>
      </w:pPr>
      <w:rPr>
        <w:rFonts w:ascii="Courier New" w:hAnsi="Courier New" w:hint="default"/>
      </w:rPr>
    </w:lvl>
    <w:lvl w:ilvl="5" w:tplc="04100005" w:tentative="1">
      <w:start w:val="1"/>
      <w:numFmt w:val="bullet"/>
      <w:lvlText w:val=""/>
      <w:lvlJc w:val="left"/>
      <w:pPr>
        <w:tabs>
          <w:tab w:val="num" w:pos="4342"/>
        </w:tabs>
        <w:ind w:left="4342" w:hanging="360"/>
      </w:pPr>
      <w:rPr>
        <w:rFonts w:ascii="Wingdings" w:hAnsi="Wingdings" w:hint="default"/>
      </w:rPr>
    </w:lvl>
    <w:lvl w:ilvl="6" w:tplc="04100001" w:tentative="1">
      <w:start w:val="1"/>
      <w:numFmt w:val="bullet"/>
      <w:lvlText w:val=""/>
      <w:lvlJc w:val="left"/>
      <w:pPr>
        <w:tabs>
          <w:tab w:val="num" w:pos="5062"/>
        </w:tabs>
        <w:ind w:left="5062" w:hanging="360"/>
      </w:pPr>
      <w:rPr>
        <w:rFonts w:ascii="Symbol" w:hAnsi="Symbol" w:hint="default"/>
      </w:rPr>
    </w:lvl>
    <w:lvl w:ilvl="7" w:tplc="04100003" w:tentative="1">
      <w:start w:val="1"/>
      <w:numFmt w:val="bullet"/>
      <w:lvlText w:val="o"/>
      <w:lvlJc w:val="left"/>
      <w:pPr>
        <w:tabs>
          <w:tab w:val="num" w:pos="5782"/>
        </w:tabs>
        <w:ind w:left="5782" w:hanging="360"/>
      </w:pPr>
      <w:rPr>
        <w:rFonts w:ascii="Courier New" w:hAnsi="Courier New" w:hint="default"/>
      </w:rPr>
    </w:lvl>
    <w:lvl w:ilvl="8" w:tplc="04100005" w:tentative="1">
      <w:start w:val="1"/>
      <w:numFmt w:val="bullet"/>
      <w:lvlText w:val=""/>
      <w:lvlJc w:val="left"/>
      <w:pPr>
        <w:tabs>
          <w:tab w:val="num" w:pos="6502"/>
        </w:tabs>
        <w:ind w:left="6502" w:hanging="360"/>
      </w:pPr>
      <w:rPr>
        <w:rFonts w:ascii="Wingdings" w:hAnsi="Wingdings" w:hint="default"/>
      </w:rPr>
    </w:lvl>
  </w:abstractNum>
  <w:abstractNum w:abstractNumId="17">
    <w:nsid w:val="5DC359B0"/>
    <w:multiLevelType w:val="hybridMultilevel"/>
    <w:tmpl w:val="831AE730"/>
    <w:lvl w:ilvl="0" w:tplc="F732FA26">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F4108FF"/>
    <w:multiLevelType w:val="hybridMultilevel"/>
    <w:tmpl w:val="729EA8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1B23806"/>
    <w:multiLevelType w:val="hybridMultilevel"/>
    <w:tmpl w:val="1D9AF9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6293741C"/>
    <w:multiLevelType w:val="hybridMultilevel"/>
    <w:tmpl w:val="2E2A68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584403E"/>
    <w:multiLevelType w:val="hybridMultilevel"/>
    <w:tmpl w:val="FFFFFFFF"/>
    <w:lvl w:ilvl="0" w:tplc="B1664BF0">
      <w:numFmt w:val="bullet"/>
      <w:lvlText w:val="-"/>
      <w:lvlJc w:val="left"/>
      <w:pPr>
        <w:ind w:left="152" w:hanging="130"/>
      </w:pPr>
      <w:rPr>
        <w:rFonts w:ascii="Arial" w:eastAsia="Times New Roman" w:hAnsi="Arial" w:hint="default"/>
        <w:w w:val="91"/>
        <w:sz w:val="24"/>
      </w:rPr>
    </w:lvl>
    <w:lvl w:ilvl="1" w:tplc="A8A2C826">
      <w:numFmt w:val="bullet"/>
      <w:lvlText w:val="-"/>
      <w:lvlJc w:val="left"/>
      <w:pPr>
        <w:ind w:left="872" w:hanging="348"/>
      </w:pPr>
      <w:rPr>
        <w:rFonts w:ascii="Arial" w:eastAsia="Times New Roman" w:hAnsi="Arial" w:hint="default"/>
        <w:w w:val="100"/>
        <w:sz w:val="24"/>
      </w:rPr>
    </w:lvl>
    <w:lvl w:ilvl="2" w:tplc="E73C7440">
      <w:numFmt w:val="bullet"/>
      <w:lvlText w:val="•"/>
      <w:lvlJc w:val="left"/>
      <w:pPr>
        <w:ind w:left="1900" w:hanging="348"/>
      </w:pPr>
      <w:rPr>
        <w:rFonts w:hint="default"/>
      </w:rPr>
    </w:lvl>
    <w:lvl w:ilvl="3" w:tplc="35CA0EEE">
      <w:numFmt w:val="bullet"/>
      <w:lvlText w:val="•"/>
      <w:lvlJc w:val="left"/>
      <w:pPr>
        <w:ind w:left="2921" w:hanging="348"/>
      </w:pPr>
      <w:rPr>
        <w:rFonts w:hint="default"/>
      </w:rPr>
    </w:lvl>
    <w:lvl w:ilvl="4" w:tplc="4648BC30">
      <w:numFmt w:val="bullet"/>
      <w:lvlText w:val="•"/>
      <w:lvlJc w:val="left"/>
      <w:pPr>
        <w:ind w:left="3941" w:hanging="348"/>
      </w:pPr>
      <w:rPr>
        <w:rFonts w:hint="default"/>
      </w:rPr>
    </w:lvl>
    <w:lvl w:ilvl="5" w:tplc="2AB83192">
      <w:numFmt w:val="bullet"/>
      <w:lvlText w:val="•"/>
      <w:lvlJc w:val="left"/>
      <w:pPr>
        <w:ind w:left="4962" w:hanging="348"/>
      </w:pPr>
      <w:rPr>
        <w:rFonts w:hint="default"/>
      </w:rPr>
    </w:lvl>
    <w:lvl w:ilvl="6" w:tplc="3F1434DA">
      <w:numFmt w:val="bullet"/>
      <w:lvlText w:val="•"/>
      <w:lvlJc w:val="left"/>
      <w:pPr>
        <w:ind w:left="5983" w:hanging="348"/>
      </w:pPr>
      <w:rPr>
        <w:rFonts w:hint="default"/>
      </w:rPr>
    </w:lvl>
    <w:lvl w:ilvl="7" w:tplc="F620CBEC">
      <w:numFmt w:val="bullet"/>
      <w:lvlText w:val="•"/>
      <w:lvlJc w:val="left"/>
      <w:pPr>
        <w:ind w:left="7003" w:hanging="348"/>
      </w:pPr>
      <w:rPr>
        <w:rFonts w:hint="default"/>
      </w:rPr>
    </w:lvl>
    <w:lvl w:ilvl="8" w:tplc="D5E073C4">
      <w:numFmt w:val="bullet"/>
      <w:lvlText w:val="•"/>
      <w:lvlJc w:val="left"/>
      <w:pPr>
        <w:ind w:left="8024" w:hanging="348"/>
      </w:pPr>
      <w:rPr>
        <w:rFonts w:hint="default"/>
      </w:rPr>
    </w:lvl>
  </w:abstractNum>
  <w:abstractNum w:abstractNumId="22">
    <w:nsid w:val="6F99083D"/>
    <w:multiLevelType w:val="hybridMultilevel"/>
    <w:tmpl w:val="70BC64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3427549"/>
    <w:multiLevelType w:val="hybridMultilevel"/>
    <w:tmpl w:val="733EB0B0"/>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7862DE9"/>
    <w:multiLevelType w:val="hybridMultilevel"/>
    <w:tmpl w:val="FFFFFFFF"/>
    <w:lvl w:ilvl="0" w:tplc="0E4CD618">
      <w:numFmt w:val="bullet"/>
      <w:lvlText w:val=""/>
      <w:lvlJc w:val="left"/>
      <w:pPr>
        <w:ind w:left="872" w:hanging="360"/>
      </w:pPr>
      <w:rPr>
        <w:rFonts w:ascii="Wingdings" w:eastAsia="Times New Roman" w:hAnsi="Wingdings" w:hint="default"/>
        <w:w w:val="100"/>
        <w:sz w:val="24"/>
      </w:rPr>
    </w:lvl>
    <w:lvl w:ilvl="1" w:tplc="CD6668EE">
      <w:numFmt w:val="bullet"/>
      <w:lvlText w:val="-"/>
      <w:lvlJc w:val="left"/>
      <w:pPr>
        <w:ind w:left="1568" w:hanging="130"/>
      </w:pPr>
      <w:rPr>
        <w:rFonts w:ascii="Arial" w:eastAsia="Times New Roman" w:hAnsi="Arial" w:hint="default"/>
        <w:w w:val="91"/>
        <w:sz w:val="24"/>
      </w:rPr>
    </w:lvl>
    <w:lvl w:ilvl="2" w:tplc="0860A4A6">
      <w:numFmt w:val="bullet"/>
      <w:lvlText w:val="•"/>
      <w:lvlJc w:val="left"/>
      <w:pPr>
        <w:ind w:left="2505" w:hanging="130"/>
      </w:pPr>
      <w:rPr>
        <w:rFonts w:hint="default"/>
      </w:rPr>
    </w:lvl>
    <w:lvl w:ilvl="3" w:tplc="238627A6">
      <w:numFmt w:val="bullet"/>
      <w:lvlText w:val="•"/>
      <w:lvlJc w:val="left"/>
      <w:pPr>
        <w:ind w:left="3450" w:hanging="130"/>
      </w:pPr>
      <w:rPr>
        <w:rFonts w:hint="default"/>
      </w:rPr>
    </w:lvl>
    <w:lvl w:ilvl="4" w:tplc="7D4AE544">
      <w:numFmt w:val="bullet"/>
      <w:lvlText w:val="•"/>
      <w:lvlJc w:val="left"/>
      <w:pPr>
        <w:ind w:left="4395" w:hanging="130"/>
      </w:pPr>
      <w:rPr>
        <w:rFonts w:hint="default"/>
      </w:rPr>
    </w:lvl>
    <w:lvl w:ilvl="5" w:tplc="17EC3C18">
      <w:numFmt w:val="bullet"/>
      <w:lvlText w:val="•"/>
      <w:lvlJc w:val="left"/>
      <w:pPr>
        <w:ind w:left="5340" w:hanging="130"/>
      </w:pPr>
      <w:rPr>
        <w:rFonts w:hint="default"/>
      </w:rPr>
    </w:lvl>
    <w:lvl w:ilvl="6" w:tplc="E01C234A">
      <w:numFmt w:val="bullet"/>
      <w:lvlText w:val="•"/>
      <w:lvlJc w:val="left"/>
      <w:pPr>
        <w:ind w:left="6285" w:hanging="130"/>
      </w:pPr>
      <w:rPr>
        <w:rFonts w:hint="default"/>
      </w:rPr>
    </w:lvl>
    <w:lvl w:ilvl="7" w:tplc="444446A8">
      <w:numFmt w:val="bullet"/>
      <w:lvlText w:val="•"/>
      <w:lvlJc w:val="left"/>
      <w:pPr>
        <w:ind w:left="7230" w:hanging="130"/>
      </w:pPr>
      <w:rPr>
        <w:rFonts w:hint="default"/>
      </w:rPr>
    </w:lvl>
    <w:lvl w:ilvl="8" w:tplc="152C9144">
      <w:numFmt w:val="bullet"/>
      <w:lvlText w:val="•"/>
      <w:lvlJc w:val="left"/>
      <w:pPr>
        <w:ind w:left="8175" w:hanging="130"/>
      </w:pPr>
      <w:rPr>
        <w:rFonts w:hint="default"/>
      </w:rPr>
    </w:lvl>
  </w:abstractNum>
  <w:abstractNum w:abstractNumId="25">
    <w:nsid w:val="78AD4F06"/>
    <w:multiLevelType w:val="hybridMultilevel"/>
    <w:tmpl w:val="E45EA03A"/>
    <w:lvl w:ilvl="0" w:tplc="F732FA26">
      <w:start w:val="1"/>
      <w:numFmt w:val="bullet"/>
      <w:lvlText w:val="□"/>
      <w:lvlJc w:val="left"/>
      <w:pPr>
        <w:tabs>
          <w:tab w:val="num" w:pos="1080"/>
        </w:tabs>
        <w:ind w:left="108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C8C6751"/>
    <w:multiLevelType w:val="hybridMultilevel"/>
    <w:tmpl w:val="CA62CAAC"/>
    <w:lvl w:ilvl="0" w:tplc="04100019">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5"/>
  </w:num>
  <w:num w:numId="3">
    <w:abstractNumId w:val="6"/>
  </w:num>
  <w:num w:numId="4">
    <w:abstractNumId w:val="11"/>
  </w:num>
  <w:num w:numId="5">
    <w:abstractNumId w:val="4"/>
  </w:num>
  <w:num w:numId="6">
    <w:abstractNumId w:val="1"/>
  </w:num>
  <w:num w:numId="7">
    <w:abstractNumId w:val="5"/>
  </w:num>
  <w:num w:numId="8">
    <w:abstractNumId w:val="14"/>
  </w:num>
  <w:num w:numId="9">
    <w:abstractNumId w:val="22"/>
  </w:num>
  <w:num w:numId="10">
    <w:abstractNumId w:val="3"/>
  </w:num>
  <w:num w:numId="11">
    <w:abstractNumId w:val="18"/>
  </w:num>
  <w:num w:numId="12">
    <w:abstractNumId w:val="24"/>
  </w:num>
  <w:num w:numId="13">
    <w:abstractNumId w:val="21"/>
  </w:num>
  <w:num w:numId="14">
    <w:abstractNumId w:val="16"/>
  </w:num>
  <w:num w:numId="15">
    <w:abstractNumId w:val="20"/>
  </w:num>
  <w:num w:numId="16">
    <w:abstractNumId w:val="7"/>
  </w:num>
  <w:num w:numId="17">
    <w:abstractNumId w:val="17"/>
  </w:num>
  <w:num w:numId="18">
    <w:abstractNumId w:val="0"/>
  </w:num>
  <w:num w:numId="19">
    <w:abstractNumId w:val="2"/>
  </w:num>
  <w:num w:numId="20">
    <w:abstractNumId w:val="15"/>
  </w:num>
  <w:num w:numId="21">
    <w:abstractNumId w:val="10"/>
  </w:num>
  <w:num w:numId="22">
    <w:abstractNumId w:val="26"/>
  </w:num>
  <w:num w:numId="23">
    <w:abstractNumId w:val="8"/>
  </w:num>
  <w:num w:numId="24">
    <w:abstractNumId w:val="9"/>
  </w:num>
  <w:num w:numId="25">
    <w:abstractNumId w:val="13"/>
  </w:num>
  <w:num w:numId="26">
    <w:abstractNumId w:val="23"/>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2289"/>
  </w:hdrShapeDefaults>
  <w:footnotePr>
    <w:footnote w:id="-1"/>
    <w:footnote w:id="0"/>
  </w:footnotePr>
  <w:endnotePr>
    <w:endnote w:id="-1"/>
    <w:endnote w:id="0"/>
  </w:endnotePr>
  <w:compat/>
  <w:rsids>
    <w:rsidRoot w:val="0012454D"/>
    <w:rsid w:val="000143FD"/>
    <w:rsid w:val="0001583A"/>
    <w:rsid w:val="00042C5B"/>
    <w:rsid w:val="00044D99"/>
    <w:rsid w:val="0005655A"/>
    <w:rsid w:val="00074ADB"/>
    <w:rsid w:val="00084A39"/>
    <w:rsid w:val="00085E37"/>
    <w:rsid w:val="00090FDE"/>
    <w:rsid w:val="00091E56"/>
    <w:rsid w:val="00093627"/>
    <w:rsid w:val="00096530"/>
    <w:rsid w:val="000B2D3C"/>
    <w:rsid w:val="000C29AC"/>
    <w:rsid w:val="000C7392"/>
    <w:rsid w:val="000D20CC"/>
    <w:rsid w:val="000D288D"/>
    <w:rsid w:val="000D4121"/>
    <w:rsid w:val="000F5225"/>
    <w:rsid w:val="000F781F"/>
    <w:rsid w:val="00105417"/>
    <w:rsid w:val="00107F35"/>
    <w:rsid w:val="00113250"/>
    <w:rsid w:val="00122027"/>
    <w:rsid w:val="00124394"/>
    <w:rsid w:val="0012454D"/>
    <w:rsid w:val="00145086"/>
    <w:rsid w:val="0015377A"/>
    <w:rsid w:val="00172EAD"/>
    <w:rsid w:val="0017598C"/>
    <w:rsid w:val="001A5568"/>
    <w:rsid w:val="001C30FA"/>
    <w:rsid w:val="002047C5"/>
    <w:rsid w:val="002131AC"/>
    <w:rsid w:val="002177E4"/>
    <w:rsid w:val="00222342"/>
    <w:rsid w:val="0025093F"/>
    <w:rsid w:val="00254B8E"/>
    <w:rsid w:val="002710FD"/>
    <w:rsid w:val="00271450"/>
    <w:rsid w:val="002B65D3"/>
    <w:rsid w:val="002C1A18"/>
    <w:rsid w:val="002C2018"/>
    <w:rsid w:val="002C2D10"/>
    <w:rsid w:val="002E3389"/>
    <w:rsid w:val="002E614B"/>
    <w:rsid w:val="002E73D0"/>
    <w:rsid w:val="002F186C"/>
    <w:rsid w:val="0030524E"/>
    <w:rsid w:val="00305783"/>
    <w:rsid w:val="003110FA"/>
    <w:rsid w:val="00316FF4"/>
    <w:rsid w:val="003173B3"/>
    <w:rsid w:val="00331BE6"/>
    <w:rsid w:val="00332E9B"/>
    <w:rsid w:val="0035253B"/>
    <w:rsid w:val="003556BC"/>
    <w:rsid w:val="00381B11"/>
    <w:rsid w:val="00396D25"/>
    <w:rsid w:val="003A2E84"/>
    <w:rsid w:val="003A5624"/>
    <w:rsid w:val="003C0FD1"/>
    <w:rsid w:val="003D12B5"/>
    <w:rsid w:val="003D4BC7"/>
    <w:rsid w:val="003F4D43"/>
    <w:rsid w:val="003F5E14"/>
    <w:rsid w:val="00403EB2"/>
    <w:rsid w:val="00426690"/>
    <w:rsid w:val="0043344B"/>
    <w:rsid w:val="00441CDD"/>
    <w:rsid w:val="0044445C"/>
    <w:rsid w:val="00461B86"/>
    <w:rsid w:val="0046790E"/>
    <w:rsid w:val="004768D1"/>
    <w:rsid w:val="00480EF4"/>
    <w:rsid w:val="004C3CBA"/>
    <w:rsid w:val="004E4008"/>
    <w:rsid w:val="004F0B91"/>
    <w:rsid w:val="004F0D6E"/>
    <w:rsid w:val="00502331"/>
    <w:rsid w:val="00514E48"/>
    <w:rsid w:val="005160E5"/>
    <w:rsid w:val="005307C1"/>
    <w:rsid w:val="0053410C"/>
    <w:rsid w:val="0053779B"/>
    <w:rsid w:val="005479F9"/>
    <w:rsid w:val="00552023"/>
    <w:rsid w:val="005531C4"/>
    <w:rsid w:val="00561678"/>
    <w:rsid w:val="005711A0"/>
    <w:rsid w:val="005759FD"/>
    <w:rsid w:val="00576256"/>
    <w:rsid w:val="00576F1E"/>
    <w:rsid w:val="00585DE1"/>
    <w:rsid w:val="005A6129"/>
    <w:rsid w:val="005B72EE"/>
    <w:rsid w:val="005E596F"/>
    <w:rsid w:val="006049B5"/>
    <w:rsid w:val="00605DDD"/>
    <w:rsid w:val="00613814"/>
    <w:rsid w:val="00625ABD"/>
    <w:rsid w:val="00642219"/>
    <w:rsid w:val="00646474"/>
    <w:rsid w:val="00667F6E"/>
    <w:rsid w:val="0067063D"/>
    <w:rsid w:val="00681B98"/>
    <w:rsid w:val="00695642"/>
    <w:rsid w:val="006A01EC"/>
    <w:rsid w:val="006A6946"/>
    <w:rsid w:val="006C548F"/>
    <w:rsid w:val="006D2E44"/>
    <w:rsid w:val="006D3988"/>
    <w:rsid w:val="006F1BE1"/>
    <w:rsid w:val="007028FD"/>
    <w:rsid w:val="007122A6"/>
    <w:rsid w:val="007305A0"/>
    <w:rsid w:val="00735D2B"/>
    <w:rsid w:val="007360A0"/>
    <w:rsid w:val="00741010"/>
    <w:rsid w:val="00751048"/>
    <w:rsid w:val="007522AC"/>
    <w:rsid w:val="00757F8E"/>
    <w:rsid w:val="00763345"/>
    <w:rsid w:val="00771AE1"/>
    <w:rsid w:val="007815AC"/>
    <w:rsid w:val="00790C04"/>
    <w:rsid w:val="00792F51"/>
    <w:rsid w:val="007A3014"/>
    <w:rsid w:val="007A46CE"/>
    <w:rsid w:val="007A5898"/>
    <w:rsid w:val="007B1282"/>
    <w:rsid w:val="007B3296"/>
    <w:rsid w:val="007B3E0E"/>
    <w:rsid w:val="007B6A41"/>
    <w:rsid w:val="007C2F95"/>
    <w:rsid w:val="007D0391"/>
    <w:rsid w:val="007D1925"/>
    <w:rsid w:val="007F629A"/>
    <w:rsid w:val="0080008A"/>
    <w:rsid w:val="008038F4"/>
    <w:rsid w:val="00812F97"/>
    <w:rsid w:val="00825082"/>
    <w:rsid w:val="008405A2"/>
    <w:rsid w:val="0084422A"/>
    <w:rsid w:val="00844528"/>
    <w:rsid w:val="0084796E"/>
    <w:rsid w:val="008501D1"/>
    <w:rsid w:val="00852C5E"/>
    <w:rsid w:val="00884568"/>
    <w:rsid w:val="008A34FF"/>
    <w:rsid w:val="008A67C0"/>
    <w:rsid w:val="008C2B8B"/>
    <w:rsid w:val="008C7E23"/>
    <w:rsid w:val="008D4392"/>
    <w:rsid w:val="008D5950"/>
    <w:rsid w:val="008E241C"/>
    <w:rsid w:val="008F085E"/>
    <w:rsid w:val="008F10D3"/>
    <w:rsid w:val="008F4728"/>
    <w:rsid w:val="008F7DE8"/>
    <w:rsid w:val="00915E56"/>
    <w:rsid w:val="00922C12"/>
    <w:rsid w:val="00923988"/>
    <w:rsid w:val="00932070"/>
    <w:rsid w:val="0094426B"/>
    <w:rsid w:val="00956084"/>
    <w:rsid w:val="00965781"/>
    <w:rsid w:val="00965BE5"/>
    <w:rsid w:val="009801F5"/>
    <w:rsid w:val="00993204"/>
    <w:rsid w:val="0099495A"/>
    <w:rsid w:val="009A0937"/>
    <w:rsid w:val="009C21A4"/>
    <w:rsid w:val="009D1D66"/>
    <w:rsid w:val="009E5892"/>
    <w:rsid w:val="009F008F"/>
    <w:rsid w:val="00A05826"/>
    <w:rsid w:val="00A26F5D"/>
    <w:rsid w:val="00A35938"/>
    <w:rsid w:val="00A50842"/>
    <w:rsid w:val="00A566DA"/>
    <w:rsid w:val="00A840A8"/>
    <w:rsid w:val="00A94E50"/>
    <w:rsid w:val="00AB5C37"/>
    <w:rsid w:val="00AC6EC5"/>
    <w:rsid w:val="00AD2CA9"/>
    <w:rsid w:val="00AD395A"/>
    <w:rsid w:val="00AE0A7A"/>
    <w:rsid w:val="00AE6A2B"/>
    <w:rsid w:val="00B2198C"/>
    <w:rsid w:val="00B269B7"/>
    <w:rsid w:val="00B43F14"/>
    <w:rsid w:val="00B44511"/>
    <w:rsid w:val="00B531DD"/>
    <w:rsid w:val="00B5464F"/>
    <w:rsid w:val="00B56226"/>
    <w:rsid w:val="00B66236"/>
    <w:rsid w:val="00B91420"/>
    <w:rsid w:val="00BA52CA"/>
    <w:rsid w:val="00BC314B"/>
    <w:rsid w:val="00BD083C"/>
    <w:rsid w:val="00BE04B4"/>
    <w:rsid w:val="00BF6216"/>
    <w:rsid w:val="00BF6A18"/>
    <w:rsid w:val="00C019B5"/>
    <w:rsid w:val="00C01A3F"/>
    <w:rsid w:val="00C02D3E"/>
    <w:rsid w:val="00C0373D"/>
    <w:rsid w:val="00C10D9D"/>
    <w:rsid w:val="00C20F04"/>
    <w:rsid w:val="00C353C6"/>
    <w:rsid w:val="00C36C85"/>
    <w:rsid w:val="00C52016"/>
    <w:rsid w:val="00C8399D"/>
    <w:rsid w:val="00C8763E"/>
    <w:rsid w:val="00C901E4"/>
    <w:rsid w:val="00C93940"/>
    <w:rsid w:val="00CB2721"/>
    <w:rsid w:val="00CC4444"/>
    <w:rsid w:val="00CC6E0B"/>
    <w:rsid w:val="00CE1AEB"/>
    <w:rsid w:val="00CE4D5F"/>
    <w:rsid w:val="00CF1603"/>
    <w:rsid w:val="00CF7F0D"/>
    <w:rsid w:val="00D01BBA"/>
    <w:rsid w:val="00D033B8"/>
    <w:rsid w:val="00D4240C"/>
    <w:rsid w:val="00D46C8D"/>
    <w:rsid w:val="00D4705F"/>
    <w:rsid w:val="00D62D13"/>
    <w:rsid w:val="00D84C80"/>
    <w:rsid w:val="00DB6DEA"/>
    <w:rsid w:val="00DD03B3"/>
    <w:rsid w:val="00DD285B"/>
    <w:rsid w:val="00DE460A"/>
    <w:rsid w:val="00E0269F"/>
    <w:rsid w:val="00E05FA2"/>
    <w:rsid w:val="00E06173"/>
    <w:rsid w:val="00E076A7"/>
    <w:rsid w:val="00E14560"/>
    <w:rsid w:val="00E16E44"/>
    <w:rsid w:val="00E475B6"/>
    <w:rsid w:val="00E47823"/>
    <w:rsid w:val="00E9094D"/>
    <w:rsid w:val="00EA26B7"/>
    <w:rsid w:val="00EA4B66"/>
    <w:rsid w:val="00EB04EC"/>
    <w:rsid w:val="00EB5C33"/>
    <w:rsid w:val="00EB7858"/>
    <w:rsid w:val="00EC1059"/>
    <w:rsid w:val="00EC1CCE"/>
    <w:rsid w:val="00EC5065"/>
    <w:rsid w:val="00EC539B"/>
    <w:rsid w:val="00ED3DAF"/>
    <w:rsid w:val="00ED40A5"/>
    <w:rsid w:val="00EE311A"/>
    <w:rsid w:val="00EE55F6"/>
    <w:rsid w:val="00F008AD"/>
    <w:rsid w:val="00F02804"/>
    <w:rsid w:val="00F202E1"/>
    <w:rsid w:val="00F42F14"/>
    <w:rsid w:val="00F54655"/>
    <w:rsid w:val="00F6262F"/>
    <w:rsid w:val="00F62FE8"/>
    <w:rsid w:val="00F73E48"/>
    <w:rsid w:val="00F8166F"/>
    <w:rsid w:val="00F82A2E"/>
    <w:rsid w:val="00FB67CB"/>
    <w:rsid w:val="00FB79B8"/>
    <w:rsid w:val="00FC3158"/>
    <w:rsid w:val="00FC79C4"/>
    <w:rsid w:val="00FD3CEB"/>
    <w:rsid w:val="00FE1802"/>
    <w:rsid w:val="00FE457D"/>
    <w:rsid w:val="00FF5D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95A"/>
    <w:rPr>
      <w:sz w:val="24"/>
      <w:szCs w:val="24"/>
    </w:rPr>
  </w:style>
  <w:style w:type="paragraph" w:styleId="Titolo1">
    <w:name w:val="heading 1"/>
    <w:basedOn w:val="Normale"/>
    <w:next w:val="Normale"/>
    <w:link w:val="Titolo1Carattere"/>
    <w:uiPriority w:val="99"/>
    <w:qFormat/>
    <w:rsid w:val="00792F51"/>
    <w:pPr>
      <w:keepNext/>
      <w:keepLines/>
      <w:spacing w:before="240"/>
      <w:outlineLvl w:val="0"/>
    </w:pPr>
    <w:rPr>
      <w:rFonts w:ascii="Calibri Light" w:eastAsia="Yu Gothic Light" w:hAnsi="Calibri Light"/>
      <w:color w:val="2F5496"/>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92F51"/>
    <w:rPr>
      <w:rFonts w:ascii="Calibri Light" w:eastAsia="Yu Gothic Light" w:hAnsi="Calibri Light" w:cs="Times New Roman"/>
      <w:color w:val="2F5496"/>
      <w:sz w:val="32"/>
      <w:szCs w:val="32"/>
    </w:rPr>
  </w:style>
  <w:style w:type="paragraph" w:styleId="Intestazione">
    <w:name w:val="header"/>
    <w:basedOn w:val="Normale"/>
    <w:link w:val="IntestazioneCarattere"/>
    <w:uiPriority w:val="99"/>
    <w:rsid w:val="000C7392"/>
    <w:pPr>
      <w:tabs>
        <w:tab w:val="center" w:pos="4819"/>
        <w:tab w:val="right" w:pos="9638"/>
      </w:tabs>
    </w:pPr>
  </w:style>
  <w:style w:type="character" w:customStyle="1" w:styleId="IntestazioneCarattere">
    <w:name w:val="Intestazione Carattere"/>
    <w:basedOn w:val="Carpredefinitoparagrafo"/>
    <w:link w:val="Intestazione"/>
    <w:uiPriority w:val="99"/>
    <w:locked/>
    <w:rsid w:val="00F02804"/>
    <w:rPr>
      <w:rFonts w:cs="Times New Roman"/>
      <w:sz w:val="24"/>
      <w:szCs w:val="24"/>
    </w:rPr>
  </w:style>
  <w:style w:type="paragraph" w:styleId="Pidipagina">
    <w:name w:val="footer"/>
    <w:basedOn w:val="Normale"/>
    <w:link w:val="PidipaginaCarattere"/>
    <w:uiPriority w:val="99"/>
    <w:rsid w:val="000C7392"/>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F02804"/>
    <w:rPr>
      <w:rFonts w:cs="Times New Roman"/>
      <w:sz w:val="24"/>
      <w:szCs w:val="24"/>
    </w:rPr>
  </w:style>
  <w:style w:type="character" w:styleId="Collegamentoipertestuale">
    <w:name w:val="Hyperlink"/>
    <w:basedOn w:val="Carpredefinitoparagrafo"/>
    <w:uiPriority w:val="99"/>
    <w:rsid w:val="000C7392"/>
    <w:rPr>
      <w:rFonts w:cs="Times New Roman"/>
      <w:color w:val="0000FF"/>
      <w:u w:val="single"/>
    </w:rPr>
  </w:style>
  <w:style w:type="paragraph" w:styleId="NormaleWeb">
    <w:name w:val="Normal (Web)"/>
    <w:basedOn w:val="Normale"/>
    <w:uiPriority w:val="99"/>
    <w:rsid w:val="007B6A41"/>
    <w:pPr>
      <w:spacing w:before="100" w:beforeAutospacing="1" w:after="100" w:afterAutospacing="1"/>
    </w:pPr>
  </w:style>
  <w:style w:type="character" w:customStyle="1" w:styleId="object">
    <w:name w:val="object"/>
    <w:basedOn w:val="Carpredefinitoparagrafo"/>
    <w:uiPriority w:val="99"/>
    <w:rsid w:val="007B6A41"/>
    <w:rPr>
      <w:rFonts w:cs="Times New Roman"/>
    </w:rPr>
  </w:style>
  <w:style w:type="paragraph" w:styleId="Testofumetto">
    <w:name w:val="Balloon Text"/>
    <w:basedOn w:val="Normale"/>
    <w:link w:val="TestofumettoCarattere"/>
    <w:uiPriority w:val="99"/>
    <w:rsid w:val="0074101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locked/>
    <w:rsid w:val="00741010"/>
    <w:rPr>
      <w:rFonts w:ascii="Lucida Grande" w:hAnsi="Lucida Grande" w:cs="Lucida Grande"/>
      <w:sz w:val="18"/>
      <w:szCs w:val="18"/>
    </w:rPr>
  </w:style>
  <w:style w:type="character" w:styleId="Collegamentovisitato">
    <w:name w:val="FollowedHyperlink"/>
    <w:basedOn w:val="Carpredefinitoparagrafo"/>
    <w:uiPriority w:val="99"/>
    <w:rsid w:val="003556BC"/>
    <w:rPr>
      <w:rFonts w:cs="Times New Roman"/>
      <w:color w:val="954F72"/>
      <w:u w:val="single"/>
    </w:rPr>
  </w:style>
  <w:style w:type="paragraph" w:styleId="Corpodeltesto">
    <w:name w:val="Body Text"/>
    <w:basedOn w:val="Normale"/>
    <w:link w:val="CorpodeltestoCarattere"/>
    <w:uiPriority w:val="99"/>
    <w:locked/>
    <w:rsid w:val="00A50842"/>
    <w:pPr>
      <w:widowControl w:val="0"/>
      <w:autoSpaceDE w:val="0"/>
      <w:autoSpaceDN w:val="0"/>
    </w:pPr>
    <w:rPr>
      <w:rFonts w:ascii="Arial" w:hAnsi="Arial" w:cs="Arial"/>
      <w:lang w:val="en-US" w:eastAsia="en-US"/>
    </w:rPr>
  </w:style>
  <w:style w:type="character" w:customStyle="1" w:styleId="CorpodeltestoCarattere">
    <w:name w:val="Corpo del testo Carattere"/>
    <w:basedOn w:val="Carpredefinitoparagrafo"/>
    <w:link w:val="Corpodeltesto"/>
    <w:uiPriority w:val="99"/>
    <w:semiHidden/>
    <w:locked/>
    <w:rsid w:val="004768D1"/>
    <w:rPr>
      <w:rFonts w:cs="Times New Roman"/>
      <w:sz w:val="24"/>
      <w:szCs w:val="24"/>
    </w:rPr>
  </w:style>
  <w:style w:type="paragraph" w:styleId="Paragrafoelenco">
    <w:name w:val="List Paragraph"/>
    <w:basedOn w:val="Normale"/>
    <w:uiPriority w:val="34"/>
    <w:qFormat/>
    <w:rsid w:val="00A50842"/>
    <w:pPr>
      <w:widowControl w:val="0"/>
      <w:autoSpaceDE w:val="0"/>
      <w:autoSpaceDN w:val="0"/>
      <w:ind w:left="872" w:hanging="360"/>
    </w:pPr>
    <w:rPr>
      <w:rFonts w:ascii="Arial" w:hAnsi="Arial" w:cs="Arial"/>
      <w:sz w:val="22"/>
      <w:szCs w:val="22"/>
      <w:lang w:val="en-US" w:eastAsia="en-US"/>
    </w:rPr>
  </w:style>
  <w:style w:type="paragraph" w:styleId="Testonotadichiusura">
    <w:name w:val="endnote text"/>
    <w:basedOn w:val="Normale"/>
    <w:link w:val="TestonotadichiusuraCarattere"/>
    <w:uiPriority w:val="99"/>
    <w:semiHidden/>
    <w:locked/>
    <w:rsid w:val="00EC1059"/>
    <w:rPr>
      <w:sz w:val="20"/>
      <w:szCs w:val="20"/>
    </w:rPr>
  </w:style>
  <w:style w:type="character" w:customStyle="1" w:styleId="TestonotadichiusuraCarattere">
    <w:name w:val="Testo nota di chiusura Carattere"/>
    <w:basedOn w:val="Carpredefinitoparagrafo"/>
    <w:link w:val="Testonotadichiusura"/>
    <w:uiPriority w:val="99"/>
    <w:semiHidden/>
    <w:locked/>
    <w:rsid w:val="00EC1059"/>
    <w:rPr>
      <w:rFonts w:cs="Times New Roman"/>
      <w:lang w:val="it-IT" w:eastAsia="it-IT" w:bidi="ar-SA"/>
    </w:rPr>
  </w:style>
  <w:style w:type="character" w:styleId="Rimandocommento">
    <w:name w:val="annotation reference"/>
    <w:basedOn w:val="Carpredefinitoparagrafo"/>
    <w:uiPriority w:val="99"/>
    <w:semiHidden/>
    <w:locked/>
    <w:rsid w:val="007B3296"/>
    <w:rPr>
      <w:rFonts w:cs="Times New Roman"/>
      <w:sz w:val="16"/>
      <w:szCs w:val="16"/>
    </w:rPr>
  </w:style>
  <w:style w:type="paragraph" w:styleId="Testocommento">
    <w:name w:val="annotation text"/>
    <w:basedOn w:val="Normale"/>
    <w:link w:val="TestocommentoCarattere"/>
    <w:uiPriority w:val="99"/>
    <w:semiHidden/>
    <w:locked/>
    <w:rsid w:val="007B3296"/>
    <w:rPr>
      <w:sz w:val="20"/>
      <w:szCs w:val="20"/>
    </w:rPr>
  </w:style>
  <w:style w:type="character" w:customStyle="1" w:styleId="TestocommentoCarattere">
    <w:name w:val="Testo commento Carattere"/>
    <w:basedOn w:val="Carpredefinitoparagrafo"/>
    <w:link w:val="Testocommento"/>
    <w:uiPriority w:val="99"/>
    <w:semiHidden/>
    <w:locked/>
    <w:rsid w:val="007B3296"/>
    <w:rPr>
      <w:rFonts w:cs="Times New Roman"/>
      <w:lang w:val="it-IT" w:eastAsia="it-IT" w:bidi="ar-SA"/>
    </w:rPr>
  </w:style>
  <w:style w:type="table" w:styleId="Grigliatabella">
    <w:name w:val="Table Grid"/>
    <w:basedOn w:val="Tabellanormale"/>
    <w:uiPriority w:val="99"/>
    <w:locked/>
    <w:rsid w:val="000C29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Carpredefinitoparagrafo"/>
    <w:uiPriority w:val="99"/>
    <w:rsid w:val="00922C12"/>
    <w:rPr>
      <w:rFonts w:cs="Times New Roman"/>
    </w:rPr>
  </w:style>
  <w:style w:type="paragraph" w:customStyle="1" w:styleId="Default">
    <w:name w:val="Default"/>
    <w:rsid w:val="00D4705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94565374">
      <w:bodyDiv w:val="1"/>
      <w:marLeft w:val="0"/>
      <w:marRight w:val="0"/>
      <w:marTop w:val="0"/>
      <w:marBottom w:val="0"/>
      <w:divBdr>
        <w:top w:val="none" w:sz="0" w:space="0" w:color="auto"/>
        <w:left w:val="none" w:sz="0" w:space="0" w:color="auto"/>
        <w:bottom w:val="none" w:sz="0" w:space="0" w:color="auto"/>
        <w:right w:val="none" w:sz="0" w:space="0" w:color="auto"/>
      </w:divBdr>
    </w:div>
    <w:div w:id="510948564">
      <w:marLeft w:val="0"/>
      <w:marRight w:val="0"/>
      <w:marTop w:val="0"/>
      <w:marBottom w:val="0"/>
      <w:divBdr>
        <w:top w:val="none" w:sz="0" w:space="0" w:color="auto"/>
        <w:left w:val="none" w:sz="0" w:space="0" w:color="auto"/>
        <w:bottom w:val="none" w:sz="0" w:space="0" w:color="auto"/>
        <w:right w:val="none" w:sz="0" w:space="0" w:color="auto"/>
      </w:divBdr>
    </w:div>
    <w:div w:id="1253272485">
      <w:bodyDiv w:val="1"/>
      <w:marLeft w:val="0"/>
      <w:marRight w:val="0"/>
      <w:marTop w:val="0"/>
      <w:marBottom w:val="0"/>
      <w:divBdr>
        <w:top w:val="none" w:sz="0" w:space="0" w:color="auto"/>
        <w:left w:val="none" w:sz="0" w:space="0" w:color="auto"/>
        <w:bottom w:val="none" w:sz="0" w:space="0" w:color="auto"/>
        <w:right w:val="none" w:sz="0" w:space="0" w:color="auto"/>
      </w:divBdr>
    </w:div>
    <w:div w:id="15682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B8FEF-C6AA-4901-BB17-5B39A5F3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898</Words>
  <Characters>5996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comune senigallia</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unione</dc:creator>
  <cp:lastModifiedBy>e.biasci</cp:lastModifiedBy>
  <cp:revision>7</cp:revision>
  <cp:lastPrinted>2022-11-24T10:44:00Z</cp:lastPrinted>
  <dcterms:created xsi:type="dcterms:W3CDTF">2022-11-17T20:39:00Z</dcterms:created>
  <dcterms:modified xsi:type="dcterms:W3CDTF">2022-11-24T15:57:00Z</dcterms:modified>
</cp:coreProperties>
</file>