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21" w:rsidRPr="00D55AC7" w:rsidRDefault="00D55AC7" w:rsidP="00D55AC7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2480310</wp:posOffset>
            </wp:positionH>
            <wp:positionV relativeFrom="margin">
              <wp:posOffset>266700</wp:posOffset>
            </wp:positionV>
            <wp:extent cx="981075" cy="1428750"/>
            <wp:effectExtent l="19050" t="0" r="9525" b="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C72" w:rsidRDefault="00617C72" w:rsidP="00617C72">
      <w:pPr>
        <w:pStyle w:val="NormaleWeb"/>
        <w:spacing w:after="0"/>
        <w:jc w:val="center"/>
        <w:rPr>
          <w:rFonts w:ascii="Book Antiqua" w:hAnsi="Book Antiqua" w:cs="Arial"/>
          <w:b/>
          <w:bCs/>
          <w:sz w:val="32"/>
          <w:szCs w:val="32"/>
        </w:rPr>
      </w:pPr>
    </w:p>
    <w:p w:rsidR="00617C72" w:rsidRDefault="00617C72" w:rsidP="00617C72">
      <w:pPr>
        <w:pStyle w:val="NormaleWeb"/>
        <w:spacing w:after="0"/>
        <w:rPr>
          <w:rFonts w:ascii="Book Antiqua" w:hAnsi="Book Antiqua" w:cs="Arial"/>
          <w:b/>
          <w:bCs/>
          <w:sz w:val="32"/>
          <w:szCs w:val="32"/>
        </w:rPr>
      </w:pPr>
    </w:p>
    <w:p w:rsidR="00D55AC7" w:rsidRDefault="00D55AC7" w:rsidP="00617C72">
      <w:pPr>
        <w:pStyle w:val="NormaleWeb"/>
        <w:spacing w:after="0"/>
        <w:rPr>
          <w:rFonts w:ascii="Book Antiqua" w:hAnsi="Book Antiqua" w:cs="Arial"/>
          <w:b/>
          <w:bCs/>
          <w:sz w:val="32"/>
          <w:szCs w:val="32"/>
        </w:rPr>
      </w:pPr>
    </w:p>
    <w:p w:rsidR="00D55AC7" w:rsidRDefault="00D55AC7" w:rsidP="00617C72">
      <w:pPr>
        <w:pStyle w:val="NormaleWeb"/>
        <w:spacing w:after="0"/>
        <w:rPr>
          <w:rFonts w:ascii="Book Antiqua" w:hAnsi="Book Antiqua" w:cs="Arial"/>
          <w:b/>
          <w:bCs/>
          <w:sz w:val="32"/>
          <w:szCs w:val="32"/>
        </w:rPr>
      </w:pPr>
    </w:p>
    <w:p w:rsidR="00075BFB" w:rsidRDefault="00DD29C5" w:rsidP="00617C72">
      <w:pPr>
        <w:pStyle w:val="NormaleWeb"/>
        <w:spacing w:after="0"/>
        <w:jc w:val="center"/>
        <w:rPr>
          <w:rFonts w:ascii="Book Antiqua" w:hAnsi="Book Antiqua" w:cs="Arial"/>
          <w:b/>
          <w:bCs/>
          <w:sz w:val="32"/>
          <w:szCs w:val="32"/>
        </w:rPr>
      </w:pPr>
      <w:r>
        <w:rPr>
          <w:rFonts w:ascii="Book Antiqua" w:hAnsi="Book Antiqua" w:cs="Arial"/>
          <w:b/>
          <w:bCs/>
          <w:sz w:val="32"/>
          <w:szCs w:val="32"/>
        </w:rPr>
        <w:t>Comune di Santa Maria a Monte</w:t>
      </w:r>
    </w:p>
    <w:p w:rsidR="00617C72" w:rsidRPr="00617C72" w:rsidRDefault="00617C72" w:rsidP="00617C72">
      <w:pPr>
        <w:pStyle w:val="NormaleWeb"/>
        <w:spacing w:after="0"/>
        <w:jc w:val="center"/>
      </w:pPr>
    </w:p>
    <w:p w:rsidR="0015159B" w:rsidRPr="0015159B" w:rsidRDefault="0015159B" w:rsidP="0015159B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 w:rsidRPr="0015159B">
        <w:rPr>
          <w:b/>
          <w:i/>
          <w:sz w:val="28"/>
          <w:szCs w:val="28"/>
        </w:rPr>
        <w:t>DICHIARAZIONE SOSTITUTIVA FAMILIARI CONVIVENTI</w:t>
      </w:r>
    </w:p>
    <w:p w:rsidR="0015159B" w:rsidRPr="0015159B" w:rsidRDefault="0015159B" w:rsidP="0015159B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 w:rsidRPr="0015159B">
        <w:rPr>
          <w:b/>
          <w:i/>
          <w:sz w:val="28"/>
          <w:szCs w:val="28"/>
        </w:rPr>
        <w:t>Dichiarazione sostitutiva di certificazione</w:t>
      </w:r>
    </w:p>
    <w:p w:rsidR="0015159B" w:rsidRPr="00D55AC7" w:rsidRDefault="0015159B" w:rsidP="00D55AC7">
      <w:pPr>
        <w:jc w:val="center"/>
      </w:pPr>
      <w:r>
        <w:t>(D.P.R. n. 445/</w:t>
      </w:r>
      <w:r w:rsidRPr="0015159B">
        <w:t>2000)</w:t>
      </w:r>
    </w:p>
    <w:p w:rsidR="0015159B" w:rsidRPr="0015159B" w:rsidRDefault="0015159B" w:rsidP="0015159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 w:rsidRPr="0015159B">
        <w:rPr>
          <w:sz w:val="24"/>
          <w:szCs w:val="24"/>
        </w:rPr>
        <w:t>_l</w:t>
      </w:r>
      <w:proofErr w:type="spellEnd"/>
      <w:r w:rsidRPr="0015159B">
        <w:rPr>
          <w:sz w:val="24"/>
          <w:szCs w:val="24"/>
        </w:rPr>
        <w:t xml:space="preserve">_ </w:t>
      </w:r>
      <w:proofErr w:type="spellStart"/>
      <w:r w:rsidRPr="0015159B">
        <w:rPr>
          <w:sz w:val="24"/>
          <w:szCs w:val="24"/>
        </w:rPr>
        <w:t>sottoscritt</w:t>
      </w:r>
      <w:proofErr w:type="spellEnd"/>
      <w:r w:rsidRPr="0015159B">
        <w:rPr>
          <w:sz w:val="24"/>
          <w:szCs w:val="24"/>
        </w:rPr>
        <w:t>_ (nome e cognome) ____________________________________________________</w:t>
      </w:r>
    </w:p>
    <w:p w:rsidR="0015159B" w:rsidRPr="0015159B" w:rsidRDefault="0015159B" w:rsidP="0015159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 w:rsidRPr="0015159B">
        <w:rPr>
          <w:sz w:val="24"/>
          <w:szCs w:val="24"/>
        </w:rPr>
        <w:t>nat</w:t>
      </w:r>
      <w:proofErr w:type="spellEnd"/>
      <w:r w:rsidRPr="0015159B">
        <w:rPr>
          <w:sz w:val="24"/>
          <w:szCs w:val="24"/>
        </w:rPr>
        <w:t>_ a __________________________</w:t>
      </w:r>
      <w:r w:rsidR="00002B99">
        <w:rPr>
          <w:sz w:val="24"/>
          <w:szCs w:val="24"/>
        </w:rPr>
        <w:t xml:space="preserve"> Prov. ________ il ________</w:t>
      </w:r>
      <w:r w:rsidRPr="0015159B">
        <w:rPr>
          <w:sz w:val="24"/>
          <w:szCs w:val="24"/>
        </w:rPr>
        <w:t>___ residente</w:t>
      </w:r>
      <w:r w:rsidR="00002B99">
        <w:rPr>
          <w:sz w:val="24"/>
          <w:szCs w:val="24"/>
        </w:rPr>
        <w:t xml:space="preserve"> </w:t>
      </w:r>
      <w:r w:rsidRPr="0015159B">
        <w:rPr>
          <w:sz w:val="24"/>
          <w:szCs w:val="24"/>
        </w:rPr>
        <w:t>a</w:t>
      </w:r>
      <w:r w:rsidR="00002B99">
        <w:rPr>
          <w:sz w:val="24"/>
          <w:szCs w:val="24"/>
        </w:rPr>
        <w:t xml:space="preserve"> _____________ </w:t>
      </w:r>
      <w:r>
        <w:rPr>
          <w:sz w:val="24"/>
          <w:szCs w:val="24"/>
        </w:rPr>
        <w:t xml:space="preserve"> via/piazza __</w:t>
      </w:r>
      <w:r w:rsidRPr="0015159B">
        <w:rPr>
          <w:sz w:val="24"/>
          <w:szCs w:val="24"/>
        </w:rPr>
        <w:t>__________</w:t>
      </w:r>
      <w:r>
        <w:rPr>
          <w:sz w:val="24"/>
          <w:szCs w:val="24"/>
        </w:rPr>
        <w:t>______________________n._____</w:t>
      </w:r>
      <w:r w:rsidRPr="0015159B">
        <w:rPr>
          <w:sz w:val="24"/>
          <w:szCs w:val="24"/>
        </w:rPr>
        <w:t>____</w:t>
      </w:r>
      <w:r w:rsidR="00002B99">
        <w:rPr>
          <w:sz w:val="24"/>
          <w:szCs w:val="24"/>
        </w:rPr>
        <w:t xml:space="preserve"> in qualità d</w:t>
      </w:r>
      <w:r>
        <w:rPr>
          <w:sz w:val="24"/>
          <w:szCs w:val="24"/>
        </w:rPr>
        <w:t>i</w:t>
      </w:r>
      <w:r w:rsidR="00002B99">
        <w:rPr>
          <w:sz w:val="24"/>
          <w:szCs w:val="24"/>
        </w:rPr>
        <w:t xml:space="preserve"> _________________ </w:t>
      </w:r>
    </w:p>
    <w:p w:rsidR="0015159B" w:rsidRPr="0015159B" w:rsidRDefault="0015159B" w:rsidP="0015159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159B">
        <w:rPr>
          <w:sz w:val="24"/>
          <w:szCs w:val="24"/>
        </w:rPr>
        <w:t>della società__</w:t>
      </w:r>
      <w:r>
        <w:rPr>
          <w:sz w:val="24"/>
          <w:szCs w:val="24"/>
        </w:rPr>
        <w:t>______________________________</w:t>
      </w:r>
      <w:r w:rsidRPr="0015159B">
        <w:rPr>
          <w:sz w:val="24"/>
          <w:szCs w:val="24"/>
        </w:rPr>
        <w:t>_____________________________________</w:t>
      </w:r>
      <w:r w:rsidR="00002B99">
        <w:rPr>
          <w:sz w:val="24"/>
          <w:szCs w:val="24"/>
        </w:rPr>
        <w:t>_</w:t>
      </w:r>
    </w:p>
    <w:p w:rsidR="0015159B" w:rsidRPr="0015159B" w:rsidRDefault="0015159B" w:rsidP="0015159B">
      <w:pPr>
        <w:autoSpaceDE w:val="0"/>
        <w:autoSpaceDN w:val="0"/>
        <w:adjustRightInd w:val="0"/>
        <w:spacing w:after="0" w:line="240" w:lineRule="auto"/>
        <w:rPr>
          <w:rFonts w:cs="Arial-BoldMT-Identity-H"/>
          <w:b/>
          <w:bCs/>
          <w:sz w:val="24"/>
          <w:szCs w:val="24"/>
        </w:rPr>
      </w:pPr>
      <w:r w:rsidRPr="0015159B">
        <w:rPr>
          <w:rFonts w:cs="Arial-BoldMT-Identity-H"/>
          <w:b/>
          <w:bCs/>
          <w:sz w:val="24"/>
          <w:szCs w:val="24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:rsidR="0015159B" w:rsidRPr="00D55AC7" w:rsidRDefault="0015159B" w:rsidP="00D55AC7">
      <w:pPr>
        <w:spacing w:before="240" w:after="240" w:line="259" w:lineRule="auto"/>
        <w:jc w:val="center"/>
        <w:rPr>
          <w:rFonts w:ascii="Calibri" w:eastAsia="Calibri" w:hAnsi="Calibri" w:cs="Times New Roman"/>
          <w:b/>
        </w:rPr>
      </w:pPr>
      <w:r w:rsidRPr="00D55AC7">
        <w:rPr>
          <w:rFonts w:ascii="Calibri" w:eastAsia="Calibri" w:hAnsi="Calibri" w:cs="Times New Roman"/>
          <w:b/>
        </w:rPr>
        <w:t>DICHIARA</w:t>
      </w:r>
    </w:p>
    <w:p w:rsidR="0015159B" w:rsidRPr="0015159B" w:rsidRDefault="0015159B" w:rsidP="0015159B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 w:rsidRPr="0015159B">
        <w:rPr>
          <w:rFonts w:cs="ArialMT-Identity-H"/>
          <w:sz w:val="24"/>
          <w:szCs w:val="24"/>
        </w:rPr>
        <w:t xml:space="preserve">ai sensi del </w:t>
      </w:r>
      <w:proofErr w:type="spellStart"/>
      <w:r w:rsidRPr="0015159B">
        <w:rPr>
          <w:rFonts w:cs="ArialMT-Identity-H"/>
          <w:sz w:val="24"/>
          <w:szCs w:val="24"/>
        </w:rPr>
        <w:t>D.Lgs</w:t>
      </w:r>
      <w:proofErr w:type="spellEnd"/>
      <w:r w:rsidRPr="0015159B">
        <w:rPr>
          <w:rFonts w:cs="ArialMT-Identity-H"/>
          <w:sz w:val="24"/>
          <w:szCs w:val="24"/>
        </w:rPr>
        <w:t xml:space="preserve"> 159/2011 di avere i seguenti familiari conviventi di maggiore età**:</w:t>
      </w:r>
    </w:p>
    <w:p w:rsidR="0015159B" w:rsidRDefault="0015159B" w:rsidP="0015159B">
      <w:pPr>
        <w:autoSpaceDE w:val="0"/>
        <w:autoSpaceDN w:val="0"/>
        <w:adjustRightInd w:val="0"/>
        <w:spacing w:after="0" w:line="240" w:lineRule="auto"/>
        <w:rPr>
          <w:rFonts w:cs="Arial-BoldMT-Identity-H"/>
          <w:b/>
          <w:bCs/>
          <w:sz w:val="24"/>
          <w:szCs w:val="24"/>
        </w:rPr>
      </w:pPr>
      <w:r w:rsidRPr="0015159B">
        <w:rPr>
          <w:rFonts w:cs="Arial-BoldMT-Identity-H"/>
          <w:b/>
          <w:bCs/>
          <w:sz w:val="24"/>
          <w:szCs w:val="24"/>
        </w:rPr>
        <w:t>(compilare in stampatello)</w:t>
      </w:r>
    </w:p>
    <w:p w:rsidR="00B461D9" w:rsidRPr="0015159B" w:rsidRDefault="00B461D9" w:rsidP="0015159B">
      <w:pPr>
        <w:autoSpaceDE w:val="0"/>
        <w:autoSpaceDN w:val="0"/>
        <w:adjustRightInd w:val="0"/>
        <w:spacing w:after="0" w:line="240" w:lineRule="auto"/>
        <w:rPr>
          <w:rFonts w:cs="Arial-BoldMT-Identity-H"/>
          <w:b/>
          <w:bCs/>
          <w:sz w:val="24"/>
          <w:szCs w:val="24"/>
        </w:rPr>
      </w:pPr>
    </w:p>
    <w:p w:rsidR="0015159B" w:rsidRPr="0015159B" w:rsidRDefault="00B461D9" w:rsidP="0015159B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>
        <w:rPr>
          <w:rFonts w:cs="ArialMT-Identity-H"/>
          <w:sz w:val="24"/>
          <w:szCs w:val="24"/>
        </w:rPr>
        <w:t>Nome______________</w:t>
      </w:r>
      <w:r w:rsidR="0015159B" w:rsidRPr="0015159B">
        <w:rPr>
          <w:rFonts w:cs="ArialMT-Identity-H"/>
          <w:sz w:val="24"/>
          <w:szCs w:val="24"/>
        </w:rPr>
        <w:t>_______Cognome______________</w:t>
      </w:r>
      <w:r>
        <w:rPr>
          <w:rFonts w:cs="ArialMT-Identity-H"/>
          <w:sz w:val="24"/>
          <w:szCs w:val="24"/>
        </w:rPr>
        <w:t>_______ Cod. Fiscale ________</w:t>
      </w:r>
      <w:r w:rsidR="0015159B" w:rsidRPr="0015159B">
        <w:rPr>
          <w:rFonts w:cs="ArialMT-Identity-H"/>
          <w:sz w:val="24"/>
          <w:szCs w:val="24"/>
        </w:rPr>
        <w:t>_____</w:t>
      </w:r>
    </w:p>
    <w:p w:rsidR="0015159B" w:rsidRPr="0015159B" w:rsidRDefault="0015159B" w:rsidP="0015159B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 w:rsidRPr="0015159B">
        <w:rPr>
          <w:rFonts w:cs="ArialMT-Identity-H"/>
          <w:sz w:val="24"/>
          <w:szCs w:val="24"/>
        </w:rPr>
        <w:t>Luogo e data di nasci</w:t>
      </w:r>
      <w:r w:rsidR="00B461D9">
        <w:rPr>
          <w:rFonts w:cs="ArialMT-Identity-H"/>
          <w:sz w:val="24"/>
          <w:szCs w:val="24"/>
        </w:rPr>
        <w:t>ta____________</w:t>
      </w:r>
      <w:r w:rsidRPr="0015159B">
        <w:rPr>
          <w:rFonts w:cs="ArialMT-Identity-H"/>
          <w:sz w:val="24"/>
          <w:szCs w:val="24"/>
        </w:rPr>
        <w:t>_________________residenza_________________________</w:t>
      </w:r>
    </w:p>
    <w:p w:rsidR="00B461D9" w:rsidRDefault="00B461D9" w:rsidP="0015159B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</w:p>
    <w:p w:rsidR="00B461D9" w:rsidRPr="0015159B" w:rsidRDefault="00B461D9" w:rsidP="00B461D9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>
        <w:rPr>
          <w:rFonts w:cs="ArialMT-Identity-H"/>
          <w:sz w:val="24"/>
          <w:szCs w:val="24"/>
        </w:rPr>
        <w:t>Nome______________</w:t>
      </w:r>
      <w:r w:rsidRPr="0015159B">
        <w:rPr>
          <w:rFonts w:cs="ArialMT-Identity-H"/>
          <w:sz w:val="24"/>
          <w:szCs w:val="24"/>
        </w:rPr>
        <w:t>_______Cognome______________</w:t>
      </w:r>
      <w:r>
        <w:rPr>
          <w:rFonts w:cs="ArialMT-Identity-H"/>
          <w:sz w:val="24"/>
          <w:szCs w:val="24"/>
        </w:rPr>
        <w:t>_______ Cod. Fiscale ________</w:t>
      </w:r>
      <w:r w:rsidRPr="0015159B">
        <w:rPr>
          <w:rFonts w:cs="ArialMT-Identity-H"/>
          <w:sz w:val="24"/>
          <w:szCs w:val="24"/>
        </w:rPr>
        <w:t>_____</w:t>
      </w:r>
    </w:p>
    <w:p w:rsidR="00B461D9" w:rsidRPr="0015159B" w:rsidRDefault="00B461D9" w:rsidP="00B461D9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 w:rsidRPr="0015159B">
        <w:rPr>
          <w:rFonts w:cs="ArialMT-Identity-H"/>
          <w:sz w:val="24"/>
          <w:szCs w:val="24"/>
        </w:rPr>
        <w:t>Luogo e data di nasci</w:t>
      </w:r>
      <w:r>
        <w:rPr>
          <w:rFonts w:cs="ArialMT-Identity-H"/>
          <w:sz w:val="24"/>
          <w:szCs w:val="24"/>
        </w:rPr>
        <w:t>ta____________</w:t>
      </w:r>
      <w:r w:rsidRPr="0015159B">
        <w:rPr>
          <w:rFonts w:cs="ArialMT-Identity-H"/>
          <w:sz w:val="24"/>
          <w:szCs w:val="24"/>
        </w:rPr>
        <w:t>_________________residenza_________________________</w:t>
      </w:r>
    </w:p>
    <w:p w:rsidR="00B461D9" w:rsidRDefault="00B461D9" w:rsidP="0015159B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</w:p>
    <w:p w:rsidR="00B461D9" w:rsidRPr="0015159B" w:rsidRDefault="00B461D9" w:rsidP="00B461D9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>
        <w:rPr>
          <w:rFonts w:cs="ArialMT-Identity-H"/>
          <w:sz w:val="24"/>
          <w:szCs w:val="24"/>
        </w:rPr>
        <w:t>Nome______________</w:t>
      </w:r>
      <w:r w:rsidRPr="0015159B">
        <w:rPr>
          <w:rFonts w:cs="ArialMT-Identity-H"/>
          <w:sz w:val="24"/>
          <w:szCs w:val="24"/>
        </w:rPr>
        <w:t>_______Cognome______________</w:t>
      </w:r>
      <w:r>
        <w:rPr>
          <w:rFonts w:cs="ArialMT-Identity-H"/>
          <w:sz w:val="24"/>
          <w:szCs w:val="24"/>
        </w:rPr>
        <w:t>_______ Cod. Fiscale ________</w:t>
      </w:r>
      <w:r w:rsidRPr="0015159B">
        <w:rPr>
          <w:rFonts w:cs="ArialMT-Identity-H"/>
          <w:sz w:val="24"/>
          <w:szCs w:val="24"/>
        </w:rPr>
        <w:t>_____</w:t>
      </w:r>
    </w:p>
    <w:p w:rsidR="00B461D9" w:rsidRPr="0015159B" w:rsidRDefault="00B461D9" w:rsidP="00B461D9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 w:rsidRPr="0015159B">
        <w:rPr>
          <w:rFonts w:cs="ArialMT-Identity-H"/>
          <w:sz w:val="24"/>
          <w:szCs w:val="24"/>
        </w:rPr>
        <w:t>Luogo e data di nasci</w:t>
      </w:r>
      <w:r>
        <w:rPr>
          <w:rFonts w:cs="ArialMT-Identity-H"/>
          <w:sz w:val="24"/>
          <w:szCs w:val="24"/>
        </w:rPr>
        <w:t>ta____________</w:t>
      </w:r>
      <w:r w:rsidRPr="0015159B">
        <w:rPr>
          <w:rFonts w:cs="ArialMT-Identity-H"/>
          <w:sz w:val="24"/>
          <w:szCs w:val="24"/>
        </w:rPr>
        <w:t>_________________residenza_________________________</w:t>
      </w:r>
    </w:p>
    <w:p w:rsidR="00B461D9" w:rsidRDefault="00B461D9" w:rsidP="00B461D9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</w:p>
    <w:p w:rsidR="00B461D9" w:rsidRPr="0015159B" w:rsidRDefault="00B461D9" w:rsidP="00B461D9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>
        <w:rPr>
          <w:rFonts w:cs="ArialMT-Identity-H"/>
          <w:sz w:val="24"/>
          <w:szCs w:val="24"/>
        </w:rPr>
        <w:t>Nome______________</w:t>
      </w:r>
      <w:r w:rsidRPr="0015159B">
        <w:rPr>
          <w:rFonts w:cs="ArialMT-Identity-H"/>
          <w:sz w:val="24"/>
          <w:szCs w:val="24"/>
        </w:rPr>
        <w:t>_______Cognome______________</w:t>
      </w:r>
      <w:r>
        <w:rPr>
          <w:rFonts w:cs="ArialMT-Identity-H"/>
          <w:sz w:val="24"/>
          <w:szCs w:val="24"/>
        </w:rPr>
        <w:t>_______ Cod. Fiscale ________</w:t>
      </w:r>
      <w:r w:rsidRPr="0015159B">
        <w:rPr>
          <w:rFonts w:cs="ArialMT-Identity-H"/>
          <w:sz w:val="24"/>
          <w:szCs w:val="24"/>
        </w:rPr>
        <w:t>_____</w:t>
      </w:r>
    </w:p>
    <w:p w:rsidR="00B461D9" w:rsidRPr="0015159B" w:rsidRDefault="00B461D9" w:rsidP="00B461D9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 w:rsidRPr="0015159B">
        <w:rPr>
          <w:rFonts w:cs="ArialMT-Identity-H"/>
          <w:sz w:val="24"/>
          <w:szCs w:val="24"/>
        </w:rPr>
        <w:t>Luogo e data di nasci</w:t>
      </w:r>
      <w:r>
        <w:rPr>
          <w:rFonts w:cs="ArialMT-Identity-H"/>
          <w:sz w:val="24"/>
          <w:szCs w:val="24"/>
        </w:rPr>
        <w:t>ta____________</w:t>
      </w:r>
      <w:r w:rsidRPr="0015159B">
        <w:rPr>
          <w:rFonts w:cs="ArialMT-Identity-H"/>
          <w:sz w:val="24"/>
          <w:szCs w:val="24"/>
        </w:rPr>
        <w:t>_________________residenza_________________________</w:t>
      </w:r>
    </w:p>
    <w:p w:rsidR="00B461D9" w:rsidRDefault="00B461D9" w:rsidP="00B461D9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</w:p>
    <w:p w:rsidR="00B461D9" w:rsidRPr="0015159B" w:rsidRDefault="00B461D9" w:rsidP="00B461D9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>
        <w:rPr>
          <w:rFonts w:cs="ArialMT-Identity-H"/>
          <w:sz w:val="24"/>
          <w:szCs w:val="24"/>
        </w:rPr>
        <w:t>Nome______________</w:t>
      </w:r>
      <w:r w:rsidRPr="0015159B">
        <w:rPr>
          <w:rFonts w:cs="ArialMT-Identity-H"/>
          <w:sz w:val="24"/>
          <w:szCs w:val="24"/>
        </w:rPr>
        <w:t>_______Cognome______________</w:t>
      </w:r>
      <w:r>
        <w:rPr>
          <w:rFonts w:cs="ArialMT-Identity-H"/>
          <w:sz w:val="24"/>
          <w:szCs w:val="24"/>
        </w:rPr>
        <w:t>_______ Cod. Fiscale ________</w:t>
      </w:r>
      <w:r w:rsidRPr="0015159B">
        <w:rPr>
          <w:rFonts w:cs="ArialMT-Identity-H"/>
          <w:sz w:val="24"/>
          <w:szCs w:val="24"/>
        </w:rPr>
        <w:t>_____</w:t>
      </w:r>
    </w:p>
    <w:p w:rsidR="00B461D9" w:rsidRPr="0015159B" w:rsidRDefault="00B461D9" w:rsidP="00B461D9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 w:rsidRPr="0015159B">
        <w:rPr>
          <w:rFonts w:cs="ArialMT-Identity-H"/>
          <w:sz w:val="24"/>
          <w:szCs w:val="24"/>
        </w:rPr>
        <w:t>Luogo e data di nasci</w:t>
      </w:r>
      <w:r>
        <w:rPr>
          <w:rFonts w:cs="ArialMT-Identity-H"/>
          <w:sz w:val="24"/>
          <w:szCs w:val="24"/>
        </w:rPr>
        <w:t>ta____________</w:t>
      </w:r>
      <w:r w:rsidRPr="0015159B">
        <w:rPr>
          <w:rFonts w:cs="ArialMT-Identity-H"/>
          <w:sz w:val="24"/>
          <w:szCs w:val="24"/>
        </w:rPr>
        <w:t>_________________residenza_________________________</w:t>
      </w:r>
    </w:p>
    <w:p w:rsidR="00B461D9" w:rsidRDefault="00B461D9" w:rsidP="00B461D9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</w:p>
    <w:p w:rsidR="00B461D9" w:rsidRPr="0015159B" w:rsidRDefault="00B461D9" w:rsidP="00B461D9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>
        <w:rPr>
          <w:rFonts w:cs="ArialMT-Identity-H"/>
          <w:sz w:val="24"/>
          <w:szCs w:val="24"/>
        </w:rPr>
        <w:t>Nome______________</w:t>
      </w:r>
      <w:r w:rsidRPr="0015159B">
        <w:rPr>
          <w:rFonts w:cs="ArialMT-Identity-H"/>
          <w:sz w:val="24"/>
          <w:szCs w:val="24"/>
        </w:rPr>
        <w:t>_______Cognome______________</w:t>
      </w:r>
      <w:r>
        <w:rPr>
          <w:rFonts w:cs="ArialMT-Identity-H"/>
          <w:sz w:val="24"/>
          <w:szCs w:val="24"/>
        </w:rPr>
        <w:t>_______ Cod. Fiscale ________</w:t>
      </w:r>
      <w:r w:rsidRPr="0015159B">
        <w:rPr>
          <w:rFonts w:cs="ArialMT-Identity-H"/>
          <w:sz w:val="24"/>
          <w:szCs w:val="24"/>
        </w:rPr>
        <w:t>_____</w:t>
      </w:r>
    </w:p>
    <w:p w:rsidR="00B461D9" w:rsidRPr="0015159B" w:rsidRDefault="00B461D9" w:rsidP="00B461D9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 w:rsidRPr="0015159B">
        <w:rPr>
          <w:rFonts w:cs="ArialMT-Identity-H"/>
          <w:sz w:val="24"/>
          <w:szCs w:val="24"/>
        </w:rPr>
        <w:t>Luogo e data di nasci</w:t>
      </w:r>
      <w:r>
        <w:rPr>
          <w:rFonts w:cs="ArialMT-Identity-H"/>
          <w:sz w:val="24"/>
          <w:szCs w:val="24"/>
        </w:rPr>
        <w:t>ta____________</w:t>
      </w:r>
      <w:r w:rsidRPr="0015159B">
        <w:rPr>
          <w:rFonts w:cs="ArialMT-Identity-H"/>
          <w:sz w:val="24"/>
          <w:szCs w:val="24"/>
        </w:rPr>
        <w:t>_________________residenza_________________________</w:t>
      </w:r>
    </w:p>
    <w:p w:rsidR="00B461D9" w:rsidRDefault="00B461D9" w:rsidP="00B461D9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</w:p>
    <w:p w:rsidR="00D978C3" w:rsidRPr="0015159B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>
        <w:rPr>
          <w:rFonts w:cs="ArialMT-Identity-H"/>
          <w:sz w:val="24"/>
          <w:szCs w:val="24"/>
        </w:rPr>
        <w:t>Nome______________</w:t>
      </w:r>
      <w:r w:rsidRPr="0015159B">
        <w:rPr>
          <w:rFonts w:cs="ArialMT-Identity-H"/>
          <w:sz w:val="24"/>
          <w:szCs w:val="24"/>
        </w:rPr>
        <w:t>_______Cognome______________</w:t>
      </w:r>
      <w:r>
        <w:rPr>
          <w:rFonts w:cs="ArialMT-Identity-H"/>
          <w:sz w:val="24"/>
          <w:szCs w:val="24"/>
        </w:rPr>
        <w:t>_______ Cod. Fiscale ________</w:t>
      </w:r>
      <w:r w:rsidRPr="0015159B">
        <w:rPr>
          <w:rFonts w:cs="ArialMT-Identity-H"/>
          <w:sz w:val="24"/>
          <w:szCs w:val="24"/>
        </w:rPr>
        <w:t>_____</w:t>
      </w:r>
    </w:p>
    <w:p w:rsidR="00D978C3" w:rsidRPr="0015159B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 w:rsidRPr="0015159B">
        <w:rPr>
          <w:rFonts w:cs="ArialMT-Identity-H"/>
          <w:sz w:val="24"/>
          <w:szCs w:val="24"/>
        </w:rPr>
        <w:t>Luogo e data di nasci</w:t>
      </w:r>
      <w:r>
        <w:rPr>
          <w:rFonts w:cs="ArialMT-Identity-H"/>
          <w:sz w:val="24"/>
          <w:szCs w:val="24"/>
        </w:rPr>
        <w:t>ta____________</w:t>
      </w:r>
      <w:r w:rsidRPr="0015159B">
        <w:rPr>
          <w:rFonts w:cs="ArialMT-Identity-H"/>
          <w:sz w:val="24"/>
          <w:szCs w:val="24"/>
        </w:rPr>
        <w:t>_________________residenza_________________________</w:t>
      </w:r>
    </w:p>
    <w:p w:rsidR="00D978C3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</w:p>
    <w:p w:rsidR="00D978C3" w:rsidRPr="0015159B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>
        <w:rPr>
          <w:rFonts w:cs="ArialMT-Identity-H"/>
          <w:sz w:val="24"/>
          <w:szCs w:val="24"/>
        </w:rPr>
        <w:t>Nome______________</w:t>
      </w:r>
      <w:r w:rsidRPr="0015159B">
        <w:rPr>
          <w:rFonts w:cs="ArialMT-Identity-H"/>
          <w:sz w:val="24"/>
          <w:szCs w:val="24"/>
        </w:rPr>
        <w:t>_______Cognome______________</w:t>
      </w:r>
      <w:r>
        <w:rPr>
          <w:rFonts w:cs="ArialMT-Identity-H"/>
          <w:sz w:val="24"/>
          <w:szCs w:val="24"/>
        </w:rPr>
        <w:t>_______ Cod. Fiscale ________</w:t>
      </w:r>
      <w:r w:rsidRPr="0015159B">
        <w:rPr>
          <w:rFonts w:cs="ArialMT-Identity-H"/>
          <w:sz w:val="24"/>
          <w:szCs w:val="24"/>
        </w:rPr>
        <w:t>_____</w:t>
      </w:r>
    </w:p>
    <w:p w:rsidR="00D978C3" w:rsidRPr="0015159B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 w:rsidRPr="0015159B">
        <w:rPr>
          <w:rFonts w:cs="ArialMT-Identity-H"/>
          <w:sz w:val="24"/>
          <w:szCs w:val="24"/>
        </w:rPr>
        <w:t>Luogo e data di nasci</w:t>
      </w:r>
      <w:r>
        <w:rPr>
          <w:rFonts w:cs="ArialMT-Identity-H"/>
          <w:sz w:val="24"/>
          <w:szCs w:val="24"/>
        </w:rPr>
        <w:t>ta____________</w:t>
      </w:r>
      <w:r w:rsidRPr="0015159B">
        <w:rPr>
          <w:rFonts w:cs="ArialMT-Identity-H"/>
          <w:sz w:val="24"/>
          <w:szCs w:val="24"/>
        </w:rPr>
        <w:t>_________________residenza_________________________</w:t>
      </w:r>
    </w:p>
    <w:p w:rsidR="00D978C3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</w:p>
    <w:p w:rsidR="00D978C3" w:rsidRPr="0015159B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>
        <w:rPr>
          <w:rFonts w:cs="ArialMT-Identity-H"/>
          <w:sz w:val="24"/>
          <w:szCs w:val="24"/>
        </w:rPr>
        <w:t>Nome______________</w:t>
      </w:r>
      <w:r w:rsidRPr="0015159B">
        <w:rPr>
          <w:rFonts w:cs="ArialMT-Identity-H"/>
          <w:sz w:val="24"/>
          <w:szCs w:val="24"/>
        </w:rPr>
        <w:t>_______Cognome______________</w:t>
      </w:r>
      <w:r>
        <w:rPr>
          <w:rFonts w:cs="ArialMT-Identity-H"/>
          <w:sz w:val="24"/>
          <w:szCs w:val="24"/>
        </w:rPr>
        <w:t>_______ Cod. Fiscale ________</w:t>
      </w:r>
      <w:r w:rsidRPr="0015159B">
        <w:rPr>
          <w:rFonts w:cs="ArialMT-Identity-H"/>
          <w:sz w:val="24"/>
          <w:szCs w:val="24"/>
        </w:rPr>
        <w:t>_____</w:t>
      </w:r>
    </w:p>
    <w:p w:rsidR="00D978C3" w:rsidRPr="0015159B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 w:rsidRPr="0015159B">
        <w:rPr>
          <w:rFonts w:cs="ArialMT-Identity-H"/>
          <w:sz w:val="24"/>
          <w:szCs w:val="24"/>
        </w:rPr>
        <w:t>Luogo e data di nasci</w:t>
      </w:r>
      <w:r>
        <w:rPr>
          <w:rFonts w:cs="ArialMT-Identity-H"/>
          <w:sz w:val="24"/>
          <w:szCs w:val="24"/>
        </w:rPr>
        <w:t>ta____________</w:t>
      </w:r>
      <w:r w:rsidRPr="0015159B">
        <w:rPr>
          <w:rFonts w:cs="ArialMT-Identity-H"/>
          <w:sz w:val="24"/>
          <w:szCs w:val="24"/>
        </w:rPr>
        <w:t>_________________residenza_________________________</w:t>
      </w:r>
    </w:p>
    <w:p w:rsidR="00D978C3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</w:p>
    <w:p w:rsidR="00D978C3" w:rsidRPr="0015159B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>
        <w:rPr>
          <w:rFonts w:cs="ArialMT-Identity-H"/>
          <w:sz w:val="24"/>
          <w:szCs w:val="24"/>
        </w:rPr>
        <w:t>Nome______________</w:t>
      </w:r>
      <w:r w:rsidRPr="0015159B">
        <w:rPr>
          <w:rFonts w:cs="ArialMT-Identity-H"/>
          <w:sz w:val="24"/>
          <w:szCs w:val="24"/>
        </w:rPr>
        <w:t>_______Cognome______________</w:t>
      </w:r>
      <w:r>
        <w:rPr>
          <w:rFonts w:cs="ArialMT-Identity-H"/>
          <w:sz w:val="24"/>
          <w:szCs w:val="24"/>
        </w:rPr>
        <w:t>_______ Cod. Fiscale ________</w:t>
      </w:r>
      <w:r w:rsidRPr="0015159B">
        <w:rPr>
          <w:rFonts w:cs="ArialMT-Identity-H"/>
          <w:sz w:val="24"/>
          <w:szCs w:val="24"/>
        </w:rPr>
        <w:t>_____</w:t>
      </w:r>
    </w:p>
    <w:p w:rsidR="00D978C3" w:rsidRPr="0015159B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 w:rsidRPr="0015159B">
        <w:rPr>
          <w:rFonts w:cs="ArialMT-Identity-H"/>
          <w:sz w:val="24"/>
          <w:szCs w:val="24"/>
        </w:rPr>
        <w:t>Luogo e data di nasci</w:t>
      </w:r>
      <w:r>
        <w:rPr>
          <w:rFonts w:cs="ArialMT-Identity-H"/>
          <w:sz w:val="24"/>
          <w:szCs w:val="24"/>
        </w:rPr>
        <w:t>ta____________</w:t>
      </w:r>
      <w:r w:rsidRPr="0015159B">
        <w:rPr>
          <w:rFonts w:cs="ArialMT-Identity-H"/>
          <w:sz w:val="24"/>
          <w:szCs w:val="24"/>
        </w:rPr>
        <w:t>_________________residenza_________________________</w:t>
      </w:r>
    </w:p>
    <w:p w:rsidR="00D978C3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</w:p>
    <w:p w:rsidR="00D978C3" w:rsidRPr="0015159B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>
        <w:rPr>
          <w:rFonts w:cs="ArialMT-Identity-H"/>
          <w:sz w:val="24"/>
          <w:szCs w:val="24"/>
        </w:rPr>
        <w:t>Nome______________</w:t>
      </w:r>
      <w:r w:rsidRPr="0015159B">
        <w:rPr>
          <w:rFonts w:cs="ArialMT-Identity-H"/>
          <w:sz w:val="24"/>
          <w:szCs w:val="24"/>
        </w:rPr>
        <w:t>_______Cognome______________</w:t>
      </w:r>
      <w:r>
        <w:rPr>
          <w:rFonts w:cs="ArialMT-Identity-H"/>
          <w:sz w:val="24"/>
          <w:szCs w:val="24"/>
        </w:rPr>
        <w:t>_______ Cod. Fiscale ________</w:t>
      </w:r>
      <w:r w:rsidRPr="0015159B">
        <w:rPr>
          <w:rFonts w:cs="ArialMT-Identity-H"/>
          <w:sz w:val="24"/>
          <w:szCs w:val="24"/>
        </w:rPr>
        <w:t>_____</w:t>
      </w:r>
    </w:p>
    <w:p w:rsidR="00D978C3" w:rsidRPr="0015159B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 w:rsidRPr="0015159B">
        <w:rPr>
          <w:rFonts w:cs="ArialMT-Identity-H"/>
          <w:sz w:val="24"/>
          <w:szCs w:val="24"/>
        </w:rPr>
        <w:t>Luogo e data di nasci</w:t>
      </w:r>
      <w:r>
        <w:rPr>
          <w:rFonts w:cs="ArialMT-Identity-H"/>
          <w:sz w:val="24"/>
          <w:szCs w:val="24"/>
        </w:rPr>
        <w:t>ta____________</w:t>
      </w:r>
      <w:r w:rsidRPr="0015159B">
        <w:rPr>
          <w:rFonts w:cs="ArialMT-Identity-H"/>
          <w:sz w:val="24"/>
          <w:szCs w:val="24"/>
        </w:rPr>
        <w:t>_________________residenza_________________________</w:t>
      </w:r>
    </w:p>
    <w:p w:rsidR="00D978C3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</w:p>
    <w:p w:rsidR="00D978C3" w:rsidRPr="0015159B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>
        <w:rPr>
          <w:rFonts w:cs="ArialMT-Identity-H"/>
          <w:sz w:val="24"/>
          <w:szCs w:val="24"/>
        </w:rPr>
        <w:t>Nome______________</w:t>
      </w:r>
      <w:r w:rsidRPr="0015159B">
        <w:rPr>
          <w:rFonts w:cs="ArialMT-Identity-H"/>
          <w:sz w:val="24"/>
          <w:szCs w:val="24"/>
        </w:rPr>
        <w:t>_______Cognome______________</w:t>
      </w:r>
      <w:r>
        <w:rPr>
          <w:rFonts w:cs="ArialMT-Identity-H"/>
          <w:sz w:val="24"/>
          <w:szCs w:val="24"/>
        </w:rPr>
        <w:t>_______ Cod. Fiscale ________</w:t>
      </w:r>
      <w:r w:rsidRPr="0015159B">
        <w:rPr>
          <w:rFonts w:cs="ArialMT-Identity-H"/>
          <w:sz w:val="24"/>
          <w:szCs w:val="24"/>
        </w:rPr>
        <w:t>_____</w:t>
      </w:r>
    </w:p>
    <w:p w:rsidR="00D978C3" w:rsidRPr="0015159B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 w:rsidRPr="0015159B">
        <w:rPr>
          <w:rFonts w:cs="ArialMT-Identity-H"/>
          <w:sz w:val="24"/>
          <w:szCs w:val="24"/>
        </w:rPr>
        <w:t>Luogo e data di nasci</w:t>
      </w:r>
      <w:r>
        <w:rPr>
          <w:rFonts w:cs="ArialMT-Identity-H"/>
          <w:sz w:val="24"/>
          <w:szCs w:val="24"/>
        </w:rPr>
        <w:t>ta____________</w:t>
      </w:r>
      <w:r w:rsidRPr="0015159B">
        <w:rPr>
          <w:rFonts w:cs="ArialMT-Identity-H"/>
          <w:sz w:val="24"/>
          <w:szCs w:val="24"/>
        </w:rPr>
        <w:t>_________________residenza_________________________</w:t>
      </w:r>
    </w:p>
    <w:p w:rsidR="00D978C3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</w:p>
    <w:p w:rsidR="00D978C3" w:rsidRPr="0015159B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>
        <w:rPr>
          <w:rFonts w:cs="ArialMT-Identity-H"/>
          <w:sz w:val="24"/>
          <w:szCs w:val="24"/>
        </w:rPr>
        <w:t>Nome______________</w:t>
      </w:r>
      <w:r w:rsidRPr="0015159B">
        <w:rPr>
          <w:rFonts w:cs="ArialMT-Identity-H"/>
          <w:sz w:val="24"/>
          <w:szCs w:val="24"/>
        </w:rPr>
        <w:t>_______Cognome______________</w:t>
      </w:r>
      <w:r>
        <w:rPr>
          <w:rFonts w:cs="ArialMT-Identity-H"/>
          <w:sz w:val="24"/>
          <w:szCs w:val="24"/>
        </w:rPr>
        <w:t>_______ Cod. Fiscale ________</w:t>
      </w:r>
      <w:r w:rsidRPr="0015159B">
        <w:rPr>
          <w:rFonts w:cs="ArialMT-Identity-H"/>
          <w:sz w:val="24"/>
          <w:szCs w:val="24"/>
        </w:rPr>
        <w:t>_____</w:t>
      </w:r>
    </w:p>
    <w:p w:rsidR="00D978C3" w:rsidRPr="0015159B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 w:rsidRPr="0015159B">
        <w:rPr>
          <w:rFonts w:cs="ArialMT-Identity-H"/>
          <w:sz w:val="24"/>
          <w:szCs w:val="24"/>
        </w:rPr>
        <w:t>Luogo e data di nasci</w:t>
      </w:r>
      <w:r>
        <w:rPr>
          <w:rFonts w:cs="ArialMT-Identity-H"/>
          <w:sz w:val="24"/>
          <w:szCs w:val="24"/>
        </w:rPr>
        <w:t>ta____________</w:t>
      </w:r>
      <w:r w:rsidRPr="0015159B">
        <w:rPr>
          <w:rFonts w:cs="ArialMT-Identity-H"/>
          <w:sz w:val="24"/>
          <w:szCs w:val="24"/>
        </w:rPr>
        <w:t>_________________residenza_________________________</w:t>
      </w:r>
    </w:p>
    <w:p w:rsidR="00D978C3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</w:p>
    <w:p w:rsidR="00D978C3" w:rsidRPr="0015159B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>
        <w:rPr>
          <w:rFonts w:cs="ArialMT-Identity-H"/>
          <w:sz w:val="24"/>
          <w:szCs w:val="24"/>
        </w:rPr>
        <w:t>Nome______________</w:t>
      </w:r>
      <w:r w:rsidRPr="0015159B">
        <w:rPr>
          <w:rFonts w:cs="ArialMT-Identity-H"/>
          <w:sz w:val="24"/>
          <w:szCs w:val="24"/>
        </w:rPr>
        <w:t>_______Cognome______________</w:t>
      </w:r>
      <w:r>
        <w:rPr>
          <w:rFonts w:cs="ArialMT-Identity-H"/>
          <w:sz w:val="24"/>
          <w:szCs w:val="24"/>
        </w:rPr>
        <w:t>_______ Cod. Fiscale ________</w:t>
      </w:r>
      <w:r w:rsidRPr="0015159B">
        <w:rPr>
          <w:rFonts w:cs="ArialMT-Identity-H"/>
          <w:sz w:val="24"/>
          <w:szCs w:val="24"/>
        </w:rPr>
        <w:t>_____</w:t>
      </w:r>
    </w:p>
    <w:p w:rsidR="00D978C3" w:rsidRPr="0015159B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 w:rsidRPr="0015159B">
        <w:rPr>
          <w:rFonts w:cs="ArialMT-Identity-H"/>
          <w:sz w:val="24"/>
          <w:szCs w:val="24"/>
        </w:rPr>
        <w:t>Luogo e data di nasci</w:t>
      </w:r>
      <w:r>
        <w:rPr>
          <w:rFonts w:cs="ArialMT-Identity-H"/>
          <w:sz w:val="24"/>
          <w:szCs w:val="24"/>
        </w:rPr>
        <w:t>ta____________</w:t>
      </w:r>
      <w:r w:rsidRPr="0015159B">
        <w:rPr>
          <w:rFonts w:cs="ArialMT-Identity-H"/>
          <w:sz w:val="24"/>
          <w:szCs w:val="24"/>
        </w:rPr>
        <w:t>_________________residenza_________________________</w:t>
      </w:r>
    </w:p>
    <w:p w:rsidR="00D978C3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</w:p>
    <w:p w:rsidR="00B461D9" w:rsidRDefault="00B461D9" w:rsidP="0015159B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</w:p>
    <w:p w:rsidR="0015159B" w:rsidRPr="0015159B" w:rsidRDefault="0015159B" w:rsidP="0015159B">
      <w:pPr>
        <w:autoSpaceDE w:val="0"/>
        <w:autoSpaceDN w:val="0"/>
        <w:adjustRightInd w:val="0"/>
        <w:spacing w:after="0" w:line="240" w:lineRule="auto"/>
        <w:rPr>
          <w:rFonts w:cs="Arial-BoldMT-Identity-H"/>
          <w:b/>
          <w:bCs/>
          <w:sz w:val="24"/>
          <w:szCs w:val="24"/>
        </w:rPr>
      </w:pPr>
      <w:r w:rsidRPr="0015159B">
        <w:rPr>
          <w:rFonts w:cs="Arial-BoldMT-Identity-H"/>
          <w:b/>
          <w:bCs/>
          <w:sz w:val="24"/>
          <w:szCs w:val="24"/>
        </w:rPr>
        <w:t>Il/la sottoscritto/a dichiara inoltre di essere informato/a, ai sensi</w:t>
      </w:r>
      <w:r w:rsidR="00D978C3">
        <w:rPr>
          <w:rFonts w:cs="Arial-BoldMT-Identity-H"/>
          <w:b/>
          <w:bCs/>
          <w:sz w:val="24"/>
          <w:szCs w:val="24"/>
        </w:rPr>
        <w:t xml:space="preserve"> del </w:t>
      </w:r>
      <w:proofErr w:type="spellStart"/>
      <w:r w:rsidR="00D978C3">
        <w:rPr>
          <w:rFonts w:cs="Arial-BoldMT-Identity-H"/>
          <w:b/>
          <w:bCs/>
          <w:sz w:val="24"/>
          <w:szCs w:val="24"/>
        </w:rPr>
        <w:t>D.Lgs.</w:t>
      </w:r>
      <w:proofErr w:type="spellEnd"/>
      <w:r w:rsidR="00D978C3">
        <w:rPr>
          <w:rFonts w:cs="Arial-BoldMT-Identity-H"/>
          <w:b/>
          <w:bCs/>
          <w:sz w:val="24"/>
          <w:szCs w:val="24"/>
        </w:rPr>
        <w:t xml:space="preserve"> n. 196/2003 (codice </w:t>
      </w:r>
      <w:r w:rsidRPr="0015159B">
        <w:rPr>
          <w:rFonts w:cs="Arial-BoldMT-Identity-H"/>
          <w:b/>
          <w:bCs/>
          <w:sz w:val="24"/>
          <w:szCs w:val="24"/>
        </w:rPr>
        <w:t>in</w:t>
      </w:r>
      <w:r w:rsidR="00D978C3">
        <w:rPr>
          <w:rFonts w:cs="Arial-BoldMT-Identity-H"/>
          <w:b/>
          <w:bCs/>
          <w:sz w:val="24"/>
          <w:szCs w:val="24"/>
        </w:rPr>
        <w:t xml:space="preserve"> </w:t>
      </w:r>
      <w:r w:rsidRPr="0015159B">
        <w:rPr>
          <w:rFonts w:cs="Arial-BoldMT-Identity-H"/>
          <w:b/>
          <w:bCs/>
          <w:sz w:val="24"/>
          <w:szCs w:val="24"/>
        </w:rPr>
        <w:t>materia di protezione di dati personali) che i dati personali raccolti saranno trattati, anche con</w:t>
      </w:r>
    </w:p>
    <w:p w:rsidR="0015159B" w:rsidRPr="0015159B" w:rsidRDefault="0015159B" w:rsidP="0015159B">
      <w:pPr>
        <w:autoSpaceDE w:val="0"/>
        <w:autoSpaceDN w:val="0"/>
        <w:adjustRightInd w:val="0"/>
        <w:spacing w:after="0" w:line="240" w:lineRule="auto"/>
        <w:rPr>
          <w:rFonts w:cs="Arial-BoldMT-Identity-H"/>
          <w:b/>
          <w:bCs/>
          <w:sz w:val="24"/>
          <w:szCs w:val="24"/>
        </w:rPr>
      </w:pPr>
      <w:r w:rsidRPr="0015159B">
        <w:rPr>
          <w:rFonts w:cs="Arial-BoldMT-Identity-H"/>
          <w:b/>
          <w:bCs/>
          <w:sz w:val="24"/>
          <w:szCs w:val="24"/>
        </w:rPr>
        <w:t>strumenti informatici, esclusivamente nell’ambito del procedimento per il quale la presente</w:t>
      </w:r>
    </w:p>
    <w:p w:rsidR="0015159B" w:rsidRPr="0015159B" w:rsidRDefault="0015159B" w:rsidP="0015159B">
      <w:pPr>
        <w:autoSpaceDE w:val="0"/>
        <w:autoSpaceDN w:val="0"/>
        <w:adjustRightInd w:val="0"/>
        <w:spacing w:after="0" w:line="240" w:lineRule="auto"/>
        <w:rPr>
          <w:rFonts w:cs="Arial-BoldMT-Identity-H"/>
          <w:b/>
          <w:bCs/>
          <w:sz w:val="24"/>
          <w:szCs w:val="24"/>
        </w:rPr>
      </w:pPr>
      <w:r w:rsidRPr="0015159B">
        <w:rPr>
          <w:rFonts w:cs="Arial-BoldMT-Identity-H"/>
          <w:b/>
          <w:bCs/>
          <w:sz w:val="24"/>
          <w:szCs w:val="24"/>
        </w:rPr>
        <w:t>dichiarazione viene resa.</w:t>
      </w:r>
    </w:p>
    <w:p w:rsidR="00D978C3" w:rsidRDefault="00D978C3" w:rsidP="0015159B">
      <w:pPr>
        <w:autoSpaceDE w:val="0"/>
        <w:autoSpaceDN w:val="0"/>
        <w:adjustRightInd w:val="0"/>
        <w:spacing w:after="0" w:line="240" w:lineRule="auto"/>
        <w:rPr>
          <w:rFonts w:cs="Arial-BoldMT-Identity-H"/>
          <w:b/>
          <w:bCs/>
          <w:sz w:val="24"/>
          <w:szCs w:val="24"/>
        </w:rPr>
      </w:pPr>
    </w:p>
    <w:p w:rsidR="0015159B" w:rsidRPr="0015159B" w:rsidRDefault="00D978C3" w:rsidP="0015159B">
      <w:pPr>
        <w:autoSpaceDE w:val="0"/>
        <w:autoSpaceDN w:val="0"/>
        <w:adjustRightInd w:val="0"/>
        <w:spacing w:after="0" w:line="240" w:lineRule="auto"/>
        <w:rPr>
          <w:rFonts w:cs="Arial-BoldMT-Identity-H"/>
          <w:b/>
          <w:bCs/>
          <w:sz w:val="24"/>
          <w:szCs w:val="24"/>
        </w:rPr>
      </w:pPr>
      <w:r>
        <w:rPr>
          <w:rFonts w:cs="Arial-BoldMT-Identity-H"/>
          <w:b/>
          <w:bCs/>
          <w:sz w:val="24"/>
          <w:szCs w:val="24"/>
        </w:rPr>
        <w:t xml:space="preserve">____________________                                               </w:t>
      </w:r>
      <w:r w:rsidR="0015159B" w:rsidRPr="0015159B">
        <w:rPr>
          <w:rFonts w:cs="Arial-BoldMT-Identity-H"/>
          <w:b/>
          <w:bCs/>
          <w:sz w:val="24"/>
          <w:szCs w:val="24"/>
        </w:rPr>
        <w:t>___________________________________</w:t>
      </w:r>
    </w:p>
    <w:p w:rsidR="0015159B" w:rsidRPr="0015159B" w:rsidRDefault="00D978C3" w:rsidP="00D978C3">
      <w:pPr>
        <w:autoSpaceDE w:val="0"/>
        <w:autoSpaceDN w:val="0"/>
        <w:adjustRightInd w:val="0"/>
        <w:spacing w:after="0" w:line="240" w:lineRule="auto"/>
        <w:rPr>
          <w:rFonts w:cs="ArialMT-Identity-H"/>
          <w:sz w:val="24"/>
          <w:szCs w:val="24"/>
        </w:rPr>
      </w:pPr>
      <w:r>
        <w:rPr>
          <w:rFonts w:cs="ArialMT-Identity-H"/>
          <w:sz w:val="24"/>
          <w:szCs w:val="24"/>
        </w:rPr>
        <w:t>d</w:t>
      </w:r>
      <w:r w:rsidR="0015159B" w:rsidRPr="0015159B">
        <w:rPr>
          <w:rFonts w:cs="ArialMT-Identity-H"/>
          <w:sz w:val="24"/>
          <w:szCs w:val="24"/>
        </w:rPr>
        <w:t>ata</w:t>
      </w:r>
      <w:r>
        <w:rPr>
          <w:rFonts w:cs="ArialMT-Identity-H"/>
          <w:sz w:val="24"/>
          <w:szCs w:val="24"/>
        </w:rPr>
        <w:tab/>
      </w:r>
      <w:r>
        <w:rPr>
          <w:rFonts w:cs="ArialMT-Identity-H"/>
          <w:sz w:val="24"/>
          <w:szCs w:val="24"/>
        </w:rPr>
        <w:tab/>
      </w:r>
      <w:r>
        <w:rPr>
          <w:rFonts w:cs="ArialMT-Identity-H"/>
          <w:sz w:val="24"/>
          <w:szCs w:val="24"/>
        </w:rPr>
        <w:tab/>
      </w:r>
      <w:r>
        <w:rPr>
          <w:rFonts w:cs="ArialMT-Identity-H"/>
          <w:sz w:val="24"/>
          <w:szCs w:val="24"/>
        </w:rPr>
        <w:tab/>
      </w:r>
      <w:r>
        <w:rPr>
          <w:rFonts w:cs="ArialMT-Identity-H"/>
          <w:sz w:val="24"/>
          <w:szCs w:val="24"/>
        </w:rPr>
        <w:tab/>
      </w:r>
      <w:r>
        <w:rPr>
          <w:rFonts w:cs="ArialMT-Identity-H"/>
          <w:sz w:val="24"/>
          <w:szCs w:val="24"/>
        </w:rPr>
        <w:tab/>
      </w:r>
      <w:r>
        <w:rPr>
          <w:rFonts w:cs="ArialMT-Identity-H"/>
          <w:sz w:val="24"/>
          <w:szCs w:val="24"/>
        </w:rPr>
        <w:tab/>
      </w:r>
      <w:r>
        <w:rPr>
          <w:rFonts w:cs="ArialMT-Identity-H"/>
          <w:sz w:val="24"/>
          <w:szCs w:val="24"/>
        </w:rPr>
        <w:tab/>
      </w:r>
      <w:r w:rsidR="0015159B" w:rsidRPr="0015159B">
        <w:rPr>
          <w:rFonts w:cs="ArialMT-Identity-H"/>
          <w:sz w:val="24"/>
          <w:szCs w:val="24"/>
        </w:rPr>
        <w:t xml:space="preserve"> firma leggibile del </w:t>
      </w:r>
      <w:proofErr w:type="spellStart"/>
      <w:r w:rsidR="0015159B" w:rsidRPr="0015159B">
        <w:rPr>
          <w:rFonts w:cs="ArialMT-Identity-H"/>
          <w:sz w:val="24"/>
          <w:szCs w:val="24"/>
        </w:rPr>
        <w:t>dichiarante*</w:t>
      </w:r>
      <w:proofErr w:type="spellEnd"/>
    </w:p>
    <w:p w:rsidR="00D978C3" w:rsidRDefault="00D978C3" w:rsidP="0015159B">
      <w:pPr>
        <w:autoSpaceDE w:val="0"/>
        <w:autoSpaceDN w:val="0"/>
        <w:adjustRightInd w:val="0"/>
        <w:spacing w:after="0" w:line="240" w:lineRule="auto"/>
        <w:rPr>
          <w:rFonts w:cs="Arial-BoldMT-Identity-H"/>
          <w:b/>
          <w:bCs/>
          <w:sz w:val="24"/>
          <w:szCs w:val="24"/>
        </w:rPr>
      </w:pPr>
    </w:p>
    <w:p w:rsidR="0015159B" w:rsidRPr="0015159B" w:rsidRDefault="0015159B" w:rsidP="0015159B">
      <w:pPr>
        <w:autoSpaceDE w:val="0"/>
        <w:autoSpaceDN w:val="0"/>
        <w:adjustRightInd w:val="0"/>
        <w:spacing w:after="0" w:line="240" w:lineRule="auto"/>
        <w:rPr>
          <w:rFonts w:cs="Arial-BoldMT-Identity-H"/>
          <w:b/>
          <w:bCs/>
          <w:sz w:val="24"/>
          <w:szCs w:val="24"/>
        </w:rPr>
      </w:pPr>
      <w:r w:rsidRPr="0015159B">
        <w:rPr>
          <w:rFonts w:cs="Arial-BoldMT-Identity-H"/>
          <w:b/>
          <w:bCs/>
          <w:sz w:val="24"/>
          <w:szCs w:val="24"/>
        </w:rPr>
        <w:t>ATTENZIONE: Allegare copia del Codice Fiscale di ciascun soggetto indicato.</w:t>
      </w:r>
    </w:p>
    <w:p w:rsidR="00D978C3" w:rsidRDefault="00D978C3" w:rsidP="0015159B">
      <w:pPr>
        <w:autoSpaceDE w:val="0"/>
        <w:autoSpaceDN w:val="0"/>
        <w:adjustRightInd w:val="0"/>
        <w:spacing w:after="0" w:line="240" w:lineRule="auto"/>
        <w:rPr>
          <w:rFonts w:eastAsia="Calibri-Bold-Identity-H" w:cs="Calibri-Bold-Identity-H"/>
          <w:b/>
          <w:bCs/>
          <w:sz w:val="24"/>
          <w:szCs w:val="24"/>
        </w:rPr>
      </w:pPr>
    </w:p>
    <w:p w:rsidR="0015159B" w:rsidRPr="0015159B" w:rsidRDefault="0015159B" w:rsidP="0015159B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15159B">
        <w:rPr>
          <w:rFonts w:eastAsia="Calibri-Bold-Identity-H" w:cs="Calibri-Bold-Identity-H"/>
          <w:b/>
          <w:bCs/>
          <w:sz w:val="24"/>
          <w:szCs w:val="24"/>
        </w:rPr>
        <w:t xml:space="preserve">N.B.: </w:t>
      </w:r>
      <w:r w:rsidRPr="0015159B">
        <w:rPr>
          <w:rFonts w:eastAsia="Calibri-Identity-H" w:cs="Calibri-Identity-H"/>
          <w:sz w:val="24"/>
          <w:szCs w:val="24"/>
        </w:rPr>
        <w:t>la presente dichiarazione non necessita dell’autenticazione della firma e sostituisce a tutti gli effetti le</w:t>
      </w:r>
      <w:r w:rsidR="00D978C3">
        <w:rPr>
          <w:rFonts w:eastAsia="Calibri-Identity-H" w:cs="Calibri-Identity-H"/>
          <w:sz w:val="24"/>
          <w:szCs w:val="24"/>
        </w:rPr>
        <w:t xml:space="preserve"> </w:t>
      </w:r>
      <w:r w:rsidRPr="0015159B">
        <w:rPr>
          <w:rFonts w:eastAsia="Calibri-Identity-H" w:cs="Calibri-Identity-H"/>
          <w:sz w:val="24"/>
          <w:szCs w:val="24"/>
        </w:rPr>
        <w:t>normali certificazioni richieste o destinate ad una pubblica amministrazione nonché ai gestori di pubblici servizi e</w:t>
      </w:r>
      <w:r w:rsidR="00D978C3">
        <w:rPr>
          <w:rFonts w:eastAsia="Calibri-Identity-H" w:cs="Calibri-Identity-H"/>
          <w:sz w:val="24"/>
          <w:szCs w:val="24"/>
        </w:rPr>
        <w:t xml:space="preserve"> </w:t>
      </w:r>
      <w:r w:rsidRPr="0015159B">
        <w:rPr>
          <w:rFonts w:eastAsia="Calibri-Identity-H" w:cs="Calibri-Identity-H"/>
          <w:sz w:val="24"/>
          <w:szCs w:val="24"/>
        </w:rPr>
        <w:t>ai privati che vi consentono.</w:t>
      </w:r>
    </w:p>
    <w:p w:rsidR="0015159B" w:rsidRPr="0015159B" w:rsidRDefault="0015159B" w:rsidP="0015159B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15159B">
        <w:rPr>
          <w:rFonts w:eastAsia="Calibri-Identity-H" w:cs="Calibri-Identity-H"/>
          <w:sz w:val="24"/>
          <w:szCs w:val="24"/>
        </w:rPr>
        <w:t>L’Amministrazione si riserva di effettuare controlli, anche a campione, sulla veridicità</w:t>
      </w:r>
      <w:r w:rsidR="00D978C3">
        <w:rPr>
          <w:rFonts w:eastAsia="Calibri-Identity-H" w:cs="Calibri-Identity-H"/>
          <w:sz w:val="24"/>
          <w:szCs w:val="24"/>
        </w:rPr>
        <w:t xml:space="preserve"> delle </w:t>
      </w:r>
      <w:r w:rsidRPr="0015159B">
        <w:rPr>
          <w:rFonts w:eastAsia="Calibri-Identity-H" w:cs="Calibri-Identity-H"/>
          <w:sz w:val="24"/>
          <w:szCs w:val="24"/>
        </w:rPr>
        <w:t>dichiarazioni (art. 71,</w:t>
      </w:r>
      <w:r w:rsidR="00D978C3">
        <w:rPr>
          <w:rFonts w:eastAsia="Calibri-Identity-H" w:cs="Calibri-Identity-H"/>
          <w:sz w:val="24"/>
          <w:szCs w:val="24"/>
        </w:rPr>
        <w:t xml:space="preserve"> </w:t>
      </w:r>
      <w:r w:rsidRPr="0015159B">
        <w:rPr>
          <w:rFonts w:eastAsia="Calibri-Identity-H" w:cs="Calibri-Identity-H"/>
          <w:sz w:val="24"/>
          <w:szCs w:val="24"/>
        </w:rPr>
        <w:t>comma 1, D.P.R. 445/2000).</w:t>
      </w:r>
    </w:p>
    <w:p w:rsidR="0015159B" w:rsidRPr="0015159B" w:rsidRDefault="0015159B" w:rsidP="0015159B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15159B">
        <w:rPr>
          <w:rFonts w:eastAsia="Calibri-Identity-H" w:cs="Calibri-Identity-H"/>
          <w:sz w:val="24"/>
          <w:szCs w:val="24"/>
        </w:rPr>
        <w:t xml:space="preserve">In caso di dichiarazione falsa il cittadino </w:t>
      </w:r>
      <w:r w:rsidRPr="0015159B">
        <w:rPr>
          <w:rFonts w:eastAsia="Calibri-Bold-Identity-H" w:cs="Calibri-Bold-Identity-H"/>
          <w:b/>
          <w:bCs/>
          <w:sz w:val="24"/>
          <w:szCs w:val="24"/>
        </w:rPr>
        <w:t>sarà denunciato all’autorità giudiziaria</w:t>
      </w:r>
      <w:r w:rsidRPr="0015159B">
        <w:rPr>
          <w:rFonts w:eastAsia="Calibri-Identity-H" w:cs="Calibri-Identity-H"/>
          <w:sz w:val="24"/>
          <w:szCs w:val="24"/>
        </w:rPr>
        <w:t>.</w:t>
      </w:r>
    </w:p>
    <w:p w:rsidR="0015159B" w:rsidRPr="0015159B" w:rsidRDefault="0015159B" w:rsidP="0015159B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15159B">
        <w:rPr>
          <w:rFonts w:eastAsia="Calibri-Identity-H" w:cs="Calibri-Identity-H"/>
          <w:sz w:val="24"/>
          <w:szCs w:val="24"/>
        </w:rPr>
        <w:t>(*) Ove il richiedente è una società, l’autocertificazione dovrà essere prodotta dal rappresentante legale e da tutti</w:t>
      </w:r>
      <w:r w:rsidR="00D978C3">
        <w:rPr>
          <w:rFonts w:eastAsia="Calibri-Identity-H" w:cs="Calibri-Identity-H"/>
          <w:sz w:val="24"/>
          <w:szCs w:val="24"/>
        </w:rPr>
        <w:t xml:space="preserve"> </w:t>
      </w:r>
      <w:r w:rsidRPr="0015159B">
        <w:rPr>
          <w:rFonts w:eastAsia="Calibri-Identity-H" w:cs="Calibri-Identity-H"/>
          <w:sz w:val="24"/>
          <w:szCs w:val="24"/>
        </w:rPr>
        <w:t>gli amministratori.</w:t>
      </w:r>
    </w:p>
    <w:p w:rsidR="0015159B" w:rsidRDefault="0015159B" w:rsidP="0015159B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  <w:r w:rsidRPr="0015159B">
        <w:rPr>
          <w:rFonts w:eastAsia="Calibri-Identity-H" w:cs="Calibri-Identity-H"/>
          <w:sz w:val="24"/>
          <w:szCs w:val="24"/>
        </w:rPr>
        <w:t>(**) Per “</w:t>
      </w:r>
      <w:r w:rsidRPr="0015159B">
        <w:rPr>
          <w:rFonts w:eastAsia="Calibri-Bold-Identity-H" w:cs="Calibri-Bold-Identity-H"/>
          <w:b/>
          <w:bCs/>
          <w:sz w:val="24"/>
          <w:szCs w:val="24"/>
        </w:rPr>
        <w:t>familiari conviventi</w:t>
      </w:r>
      <w:r w:rsidRPr="0015159B">
        <w:rPr>
          <w:rFonts w:eastAsia="Calibri-Identity-H" w:cs="Calibri-Identity-H"/>
          <w:sz w:val="24"/>
          <w:szCs w:val="24"/>
        </w:rPr>
        <w:t>” si intende “</w:t>
      </w:r>
      <w:r w:rsidRPr="0015159B">
        <w:rPr>
          <w:rFonts w:eastAsia="Calibri-Bold-Identity-H" w:cs="Calibri-Bold-Identity-H"/>
          <w:b/>
          <w:bCs/>
          <w:sz w:val="24"/>
          <w:szCs w:val="24"/>
        </w:rPr>
        <w:t>chiunque conviva</w:t>
      </w:r>
      <w:r w:rsidRPr="0015159B">
        <w:rPr>
          <w:rFonts w:eastAsia="Calibri-Identity-H" w:cs="Calibri-Identity-H"/>
          <w:sz w:val="24"/>
          <w:szCs w:val="24"/>
        </w:rPr>
        <w:t xml:space="preserve">” con i soggetti di cui all’art. 85 del </w:t>
      </w:r>
      <w:proofErr w:type="spellStart"/>
      <w:r w:rsidRPr="0015159B">
        <w:rPr>
          <w:rFonts w:eastAsia="Calibri-Identity-H" w:cs="Calibri-Identity-H"/>
          <w:sz w:val="24"/>
          <w:szCs w:val="24"/>
        </w:rPr>
        <w:t>D.Lgs</w:t>
      </w:r>
      <w:proofErr w:type="spellEnd"/>
      <w:r w:rsidRPr="0015159B">
        <w:rPr>
          <w:rFonts w:eastAsia="Calibri-Identity-H" w:cs="Calibri-Identity-H"/>
          <w:sz w:val="24"/>
          <w:szCs w:val="24"/>
        </w:rPr>
        <w:t xml:space="preserve"> 159/2011,</w:t>
      </w:r>
      <w:r w:rsidR="00D978C3">
        <w:rPr>
          <w:rFonts w:eastAsia="Calibri-Identity-H" w:cs="Calibri-Identity-H"/>
          <w:sz w:val="24"/>
          <w:szCs w:val="24"/>
        </w:rPr>
        <w:t xml:space="preserve"> </w:t>
      </w:r>
      <w:r w:rsidRPr="0015159B">
        <w:rPr>
          <w:rFonts w:eastAsia="Calibri-Identity-H" w:cs="Calibri-Identity-H"/>
          <w:sz w:val="24"/>
          <w:szCs w:val="24"/>
        </w:rPr>
        <w:t>purché maggiorenni.</w:t>
      </w:r>
    </w:p>
    <w:p w:rsidR="00E05C5F" w:rsidRDefault="00E05C5F" w:rsidP="0015159B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</w:p>
    <w:p w:rsidR="00E05C5F" w:rsidRDefault="00E05C5F" w:rsidP="0015159B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</w:p>
    <w:tbl>
      <w:tblPr>
        <w:tblStyle w:val="Grigliatabella"/>
        <w:tblW w:w="10773" w:type="dxa"/>
        <w:tblInd w:w="-459" w:type="dxa"/>
        <w:tblLook w:val="04A0"/>
      </w:tblPr>
      <w:tblGrid>
        <w:gridCol w:w="4536"/>
        <w:gridCol w:w="6237"/>
      </w:tblGrid>
      <w:tr w:rsidR="00E05C5F" w:rsidTr="00511321">
        <w:tc>
          <w:tcPr>
            <w:tcW w:w="4536" w:type="dxa"/>
          </w:tcPr>
          <w:p w:rsidR="00E05C5F" w:rsidRPr="00483B40" w:rsidRDefault="00483B40" w:rsidP="0015159B">
            <w:pPr>
              <w:autoSpaceDE w:val="0"/>
              <w:autoSpaceDN w:val="0"/>
              <w:adjustRightInd w:val="0"/>
              <w:rPr>
                <w:rFonts w:eastAsia="Calibri-Identity-H" w:cs="Calibri-Identity-H"/>
                <w:b/>
                <w:sz w:val="24"/>
                <w:szCs w:val="24"/>
              </w:rPr>
            </w:pPr>
            <w:r w:rsidRPr="00483B40">
              <w:rPr>
                <w:rFonts w:eastAsia="Calibri-Identity-H" w:cs="Calibri-Identity-H"/>
                <w:b/>
                <w:sz w:val="24"/>
                <w:szCs w:val="24"/>
              </w:rPr>
              <w:lastRenderedPageBreak/>
              <w:t>Impresa individuale</w:t>
            </w:r>
          </w:p>
        </w:tc>
        <w:tc>
          <w:tcPr>
            <w:tcW w:w="6237" w:type="dxa"/>
          </w:tcPr>
          <w:p w:rsidR="00483B40" w:rsidRPr="00483B40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483B40">
              <w:rPr>
                <w:rFonts w:eastAsia="Calibri-Identity-H" w:cs="Calibri-Identity-H"/>
              </w:rPr>
              <w:t>1. Titolare dell’impresa</w:t>
            </w:r>
          </w:p>
          <w:p w:rsidR="00483B40" w:rsidRPr="00483B40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483B40">
              <w:rPr>
                <w:rFonts w:eastAsia="Calibri-Identity-H" w:cs="Calibri-Identity-H"/>
              </w:rPr>
              <w:t>2. direttore tecnico (se previsto)</w:t>
            </w:r>
          </w:p>
          <w:p w:rsidR="00E05C5F" w:rsidRPr="00483B40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483B40">
              <w:rPr>
                <w:rFonts w:eastAsia="Calibri-Identity-H" w:cs="Calibri-Identity-H"/>
              </w:rPr>
              <w:t>3. familiari conviventi dei soggetti di cui ai punti 1 e 2</w:t>
            </w:r>
          </w:p>
        </w:tc>
      </w:tr>
      <w:tr w:rsidR="00E05C5F" w:rsidTr="00511321">
        <w:tc>
          <w:tcPr>
            <w:tcW w:w="4536" w:type="dxa"/>
          </w:tcPr>
          <w:p w:rsidR="00E05C5F" w:rsidRPr="00483B40" w:rsidRDefault="00483B40" w:rsidP="0015159B">
            <w:pPr>
              <w:autoSpaceDE w:val="0"/>
              <w:autoSpaceDN w:val="0"/>
              <w:adjustRightInd w:val="0"/>
              <w:rPr>
                <w:rFonts w:eastAsia="Calibri-Identity-H" w:cs="Calibri-Identity-H"/>
                <w:b/>
                <w:sz w:val="24"/>
                <w:szCs w:val="24"/>
              </w:rPr>
            </w:pPr>
            <w:r w:rsidRPr="00483B40">
              <w:rPr>
                <w:rFonts w:eastAsia="Calibri-Identity-H" w:cs="Calibri-Identity-H"/>
                <w:b/>
                <w:sz w:val="24"/>
                <w:szCs w:val="24"/>
              </w:rPr>
              <w:t>Associazioni</w:t>
            </w:r>
          </w:p>
        </w:tc>
        <w:tc>
          <w:tcPr>
            <w:tcW w:w="6237" w:type="dxa"/>
          </w:tcPr>
          <w:p w:rsidR="00483B40" w:rsidRPr="00483B40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483B40">
              <w:rPr>
                <w:rFonts w:eastAsia="Calibri-Identity-H" w:cs="Calibri-Identity-H"/>
              </w:rPr>
              <w:t>1. Legali rappresentanti</w:t>
            </w:r>
          </w:p>
          <w:p w:rsidR="00483B40" w:rsidRPr="00483B40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483B40">
              <w:rPr>
                <w:rFonts w:eastAsia="Calibri-Identity-H" w:cs="Calibri-Identity-H"/>
              </w:rPr>
              <w:t>2. membri del co</w:t>
            </w:r>
            <w:r>
              <w:rPr>
                <w:rFonts w:eastAsia="Calibri-Identity-H" w:cs="Calibri-Identity-H"/>
              </w:rPr>
              <w:t xml:space="preserve">llegio dei revisori dei conti o </w:t>
            </w:r>
            <w:r w:rsidRPr="00483B40">
              <w:rPr>
                <w:rFonts w:eastAsia="Calibri-Identity-H" w:cs="Calibri-Identity-H"/>
              </w:rPr>
              <w:t>sindacale (se</w:t>
            </w:r>
            <w:r>
              <w:rPr>
                <w:rFonts w:eastAsia="Calibri-Identity-H" w:cs="Calibri-Identity-H"/>
              </w:rPr>
              <w:t xml:space="preserve"> </w:t>
            </w:r>
            <w:r w:rsidRPr="00483B40">
              <w:rPr>
                <w:rFonts w:eastAsia="Calibri-Identity-H" w:cs="Calibri-Identity-H"/>
              </w:rPr>
              <w:t>previsti)</w:t>
            </w:r>
          </w:p>
          <w:p w:rsidR="00E05C5F" w:rsidRPr="00483B40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483B40">
              <w:rPr>
                <w:rFonts w:eastAsia="Calibri-Identity-H" w:cs="Calibri-Identity-H"/>
              </w:rPr>
              <w:t>3. familiari conviventi dei soggetti di cui al punto 1 e 2</w:t>
            </w:r>
          </w:p>
        </w:tc>
      </w:tr>
      <w:tr w:rsidR="00E05C5F" w:rsidTr="00511321">
        <w:tc>
          <w:tcPr>
            <w:tcW w:w="4536" w:type="dxa"/>
          </w:tcPr>
          <w:p w:rsidR="00E05C5F" w:rsidRPr="00483B40" w:rsidRDefault="00483B40" w:rsidP="0015159B">
            <w:pPr>
              <w:autoSpaceDE w:val="0"/>
              <w:autoSpaceDN w:val="0"/>
              <w:adjustRightInd w:val="0"/>
              <w:rPr>
                <w:rFonts w:eastAsia="Calibri-Identity-H" w:cs="Calibri-Identity-H"/>
                <w:b/>
                <w:sz w:val="24"/>
                <w:szCs w:val="24"/>
              </w:rPr>
            </w:pPr>
            <w:r w:rsidRPr="00483B40">
              <w:rPr>
                <w:rFonts w:eastAsia="Calibri-Identity-H" w:cs="Calibri-Identity-H"/>
                <w:b/>
                <w:sz w:val="24"/>
                <w:szCs w:val="24"/>
              </w:rPr>
              <w:t>Società di capitali o cooperative</w:t>
            </w:r>
          </w:p>
        </w:tc>
        <w:tc>
          <w:tcPr>
            <w:tcW w:w="6237" w:type="dxa"/>
          </w:tcPr>
          <w:p w:rsidR="00483B40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1. Legale rappresentante</w:t>
            </w:r>
          </w:p>
          <w:p w:rsidR="00483B40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 xml:space="preserve">2. Amministratori (presidente del </w:t>
            </w:r>
            <w:proofErr w:type="spellStart"/>
            <w:r w:rsidRPr="00AB7728">
              <w:rPr>
                <w:rFonts w:eastAsia="Calibri-Identity-H" w:cs="Calibri-Identity-H"/>
              </w:rPr>
              <w:t>CdA</w:t>
            </w:r>
            <w:proofErr w:type="spellEnd"/>
            <w:r w:rsidRPr="00AB7728">
              <w:rPr>
                <w:rFonts w:eastAsia="Calibri-Identity-H" w:cs="Calibri-Identity-H"/>
              </w:rPr>
              <w:t>/amministratore delegato,</w:t>
            </w:r>
            <w:r w:rsidR="00AB7728">
              <w:rPr>
                <w:rFonts w:eastAsia="Calibri-Identity-H" w:cs="Calibri-Identity-H"/>
              </w:rPr>
              <w:t xml:space="preserve"> </w:t>
            </w:r>
            <w:r w:rsidRPr="00AB7728">
              <w:rPr>
                <w:rFonts w:eastAsia="Calibri-Identity-H" w:cs="Calibri-Identity-H"/>
              </w:rPr>
              <w:t>consiglieri)</w:t>
            </w:r>
          </w:p>
          <w:p w:rsidR="00483B40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3. direttore tecnico (se previsto)</w:t>
            </w:r>
          </w:p>
          <w:p w:rsidR="00483B40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4. membri del collegio sindacale</w:t>
            </w:r>
          </w:p>
          <w:p w:rsidR="00483B40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5. socio di maggioranza (nelle societ</w:t>
            </w:r>
            <w:r w:rsidRPr="00AB7728">
              <w:rPr>
                <w:rFonts w:eastAsia="Calibri-Identity-H" w:cs="Calibri-Identity-H" w:hint="eastAsia"/>
              </w:rPr>
              <w:t>à</w:t>
            </w:r>
            <w:r w:rsidR="00AB7728">
              <w:rPr>
                <w:rFonts w:eastAsia="Calibri-Identity-H" w:cs="Calibri-Identity-H"/>
              </w:rPr>
              <w:t xml:space="preserve"> con un numero di soci pari </w:t>
            </w:r>
            <w:r w:rsidRPr="00AB7728">
              <w:rPr>
                <w:rFonts w:eastAsia="Calibri-Identity-H" w:cs="Calibri-Identity-H"/>
              </w:rPr>
              <w:t>o inferiore a 4)</w:t>
            </w:r>
          </w:p>
          <w:p w:rsidR="00483B40" w:rsidRPr="00AB7728" w:rsidRDefault="0076575E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>
              <w:rPr>
                <w:rFonts w:eastAsia="Calibri-Identity-H" w:cs="Calibri-Identity-H"/>
              </w:rPr>
              <w:t>6. socio (</w:t>
            </w:r>
            <w:r w:rsidR="00483B40" w:rsidRPr="00AB7728">
              <w:rPr>
                <w:rFonts w:eastAsia="Calibri-Identity-H" w:cs="Calibri-Identity-H"/>
              </w:rPr>
              <w:t>in caso di societ</w:t>
            </w:r>
            <w:r w:rsidR="00483B40" w:rsidRPr="00AB7728">
              <w:rPr>
                <w:rFonts w:eastAsia="Calibri-Identity-H" w:cs="Calibri-Identity-H" w:hint="eastAsia"/>
              </w:rPr>
              <w:t>à</w:t>
            </w:r>
            <w:r w:rsidR="00483B40" w:rsidRPr="00AB7728">
              <w:rPr>
                <w:rFonts w:eastAsia="Calibri-Identity-H" w:cs="Calibri-Identity-H"/>
              </w:rPr>
              <w:t xml:space="preserve"> </w:t>
            </w:r>
            <w:proofErr w:type="spellStart"/>
            <w:r w:rsidR="00483B40" w:rsidRPr="00AB7728">
              <w:rPr>
                <w:rFonts w:eastAsia="Calibri-Identity-H" w:cs="Calibri-Identity-H"/>
              </w:rPr>
              <w:t>unipersonale</w:t>
            </w:r>
            <w:proofErr w:type="spellEnd"/>
            <w:r w:rsidR="00483B40" w:rsidRPr="00AB7728">
              <w:rPr>
                <w:rFonts w:eastAsia="Calibri-Identity-H" w:cs="Calibri-Identity-H"/>
              </w:rPr>
              <w:t>)</w:t>
            </w:r>
          </w:p>
          <w:p w:rsidR="00483B40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7. membri del collegio sindacale o, nei casi contemplati dall</w:t>
            </w:r>
            <w:r w:rsidR="00AB7728">
              <w:rPr>
                <w:rFonts w:eastAsia="Calibri-Identity-H" w:cs="Calibri-Identity-H"/>
              </w:rPr>
              <w:t>’</w:t>
            </w:r>
            <w:r w:rsidRPr="00AB7728">
              <w:rPr>
                <w:rFonts w:eastAsia="Calibri-Identity-H" w:cs="Calibri-Identity-H"/>
              </w:rPr>
              <w:t>art. 2477 del codice civile, al sindaco, nonch</w:t>
            </w:r>
            <w:r w:rsidRPr="00AB7728">
              <w:rPr>
                <w:rFonts w:eastAsia="Calibri-Identity-H" w:cs="Calibri-Identity-H" w:hint="eastAsia"/>
              </w:rPr>
              <w:t>é</w:t>
            </w:r>
            <w:r w:rsidRPr="00AB7728">
              <w:rPr>
                <w:rFonts w:eastAsia="Calibri-Identity-H" w:cs="Calibri-Identity-H"/>
              </w:rPr>
              <w:t xml:space="preserve"> ai soggetti</w:t>
            </w:r>
            <w:r w:rsidR="00AB7728">
              <w:rPr>
                <w:rFonts w:eastAsia="Calibri-Identity-H" w:cs="Calibri-Identity-H"/>
              </w:rPr>
              <w:t xml:space="preserve"> </w:t>
            </w:r>
            <w:r w:rsidRPr="00AB7728">
              <w:rPr>
                <w:rFonts w:eastAsia="Calibri-Identity-H" w:cs="Calibri-Identity-H"/>
              </w:rPr>
              <w:t>che svolgono i compiti di vigilanza di cui all</w:t>
            </w:r>
            <w:r w:rsidR="00AB7728">
              <w:rPr>
                <w:rFonts w:eastAsia="Calibri-Identity-H" w:cs="Calibri-Identity-H"/>
              </w:rPr>
              <w:t>’</w:t>
            </w:r>
            <w:r w:rsidRPr="00AB7728">
              <w:rPr>
                <w:rFonts w:eastAsia="Calibri-Identity-H" w:cs="Calibri-Identity-H"/>
              </w:rPr>
              <w:t>art. 6, comma 1,</w:t>
            </w:r>
            <w:r w:rsidR="00AB7728">
              <w:rPr>
                <w:rFonts w:eastAsia="Calibri-Identity-H" w:cs="Calibri-Identity-H"/>
              </w:rPr>
              <w:t xml:space="preserve"> </w:t>
            </w:r>
            <w:r w:rsidRPr="00AB7728">
              <w:rPr>
                <w:rFonts w:eastAsia="Calibri-Identity-H" w:cs="Calibri-Identity-H"/>
              </w:rPr>
              <w:t xml:space="preserve">lettera b) del </w:t>
            </w:r>
            <w:proofErr w:type="spellStart"/>
            <w:r w:rsidRPr="00AB7728">
              <w:rPr>
                <w:rFonts w:eastAsia="Calibri-Identity-H" w:cs="Calibri-Identity-H"/>
              </w:rPr>
              <w:t>D.Lgs</w:t>
            </w:r>
            <w:proofErr w:type="spellEnd"/>
            <w:r w:rsidRPr="00AB7728">
              <w:rPr>
                <w:rFonts w:eastAsia="Calibri-Identity-H" w:cs="Calibri-Identity-H"/>
              </w:rPr>
              <w:t xml:space="preserve"> 231/2001;</w:t>
            </w:r>
          </w:p>
          <w:p w:rsidR="00E05C5F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8. familiari conviventi dei soggetti di cui ai punti 1-2-3-4-5-6-7</w:t>
            </w:r>
          </w:p>
        </w:tc>
      </w:tr>
      <w:tr w:rsidR="00E05C5F" w:rsidTr="00511321">
        <w:tc>
          <w:tcPr>
            <w:tcW w:w="4536" w:type="dxa"/>
          </w:tcPr>
          <w:p w:rsidR="00E05C5F" w:rsidRPr="00483B40" w:rsidRDefault="00483B40" w:rsidP="0015159B">
            <w:pPr>
              <w:autoSpaceDE w:val="0"/>
              <w:autoSpaceDN w:val="0"/>
              <w:adjustRightInd w:val="0"/>
              <w:rPr>
                <w:rFonts w:eastAsia="Calibri-Identity-H" w:cs="Calibri-Identity-H"/>
                <w:b/>
                <w:sz w:val="24"/>
                <w:szCs w:val="24"/>
              </w:rPr>
            </w:pPr>
            <w:r w:rsidRPr="00483B40">
              <w:rPr>
                <w:rFonts w:eastAsia="Calibri-Identity-H" w:cs="Calibri-Identity-H"/>
                <w:b/>
                <w:sz w:val="24"/>
                <w:szCs w:val="24"/>
              </w:rPr>
              <w:t>Società semplice e in nome collettivo</w:t>
            </w:r>
          </w:p>
        </w:tc>
        <w:tc>
          <w:tcPr>
            <w:tcW w:w="6237" w:type="dxa"/>
          </w:tcPr>
          <w:p w:rsidR="00483B40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1. tutti i soci</w:t>
            </w:r>
          </w:p>
          <w:p w:rsidR="00483B40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2. direttore tecnico (se previsto)</w:t>
            </w:r>
          </w:p>
          <w:p w:rsidR="00483B40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3. membri del collegio sindacale (se previsti)</w:t>
            </w:r>
          </w:p>
          <w:p w:rsidR="00E05C5F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4. familiari conviventi dei soggetti di cui ai punti 1,2 e 3</w:t>
            </w:r>
          </w:p>
        </w:tc>
      </w:tr>
      <w:tr w:rsidR="00E05C5F" w:rsidTr="00511321">
        <w:tc>
          <w:tcPr>
            <w:tcW w:w="4536" w:type="dxa"/>
          </w:tcPr>
          <w:p w:rsidR="00E05C5F" w:rsidRPr="00483B40" w:rsidRDefault="00483B40" w:rsidP="0015159B">
            <w:pPr>
              <w:autoSpaceDE w:val="0"/>
              <w:autoSpaceDN w:val="0"/>
              <w:adjustRightInd w:val="0"/>
              <w:rPr>
                <w:rFonts w:eastAsia="Calibri-Identity-H" w:cs="Calibri-Identity-H"/>
                <w:b/>
                <w:sz w:val="24"/>
                <w:szCs w:val="24"/>
              </w:rPr>
            </w:pPr>
            <w:r w:rsidRPr="00483B40">
              <w:rPr>
                <w:rFonts w:eastAsia="Calibri-Identity-H" w:cs="Calibri-Identity-H"/>
                <w:b/>
                <w:sz w:val="24"/>
                <w:szCs w:val="24"/>
              </w:rPr>
              <w:t>Società in accomandita semplice</w:t>
            </w:r>
          </w:p>
        </w:tc>
        <w:tc>
          <w:tcPr>
            <w:tcW w:w="6237" w:type="dxa"/>
          </w:tcPr>
          <w:p w:rsidR="00483B40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1. soci accomandatari</w:t>
            </w:r>
          </w:p>
          <w:p w:rsidR="00483B40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2. direttore tecnico (se previsto)</w:t>
            </w:r>
          </w:p>
          <w:p w:rsidR="00483B40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3. membri del collegio sindacale (se previsti)</w:t>
            </w:r>
          </w:p>
          <w:p w:rsidR="00E05C5F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4. familiari conviventi dei soggetti di cui ai punti 1,2 e 3</w:t>
            </w:r>
          </w:p>
        </w:tc>
      </w:tr>
      <w:tr w:rsidR="00E05C5F" w:rsidTr="00511321">
        <w:tc>
          <w:tcPr>
            <w:tcW w:w="4536" w:type="dxa"/>
          </w:tcPr>
          <w:p w:rsidR="00E05C5F" w:rsidRPr="00483B40" w:rsidRDefault="00483B40" w:rsidP="0015159B">
            <w:pPr>
              <w:autoSpaceDE w:val="0"/>
              <w:autoSpaceDN w:val="0"/>
              <w:adjustRightInd w:val="0"/>
              <w:rPr>
                <w:rFonts w:eastAsia="Calibri-Identity-H" w:cs="Calibri-Identity-H"/>
                <w:b/>
                <w:sz w:val="24"/>
                <w:szCs w:val="24"/>
              </w:rPr>
            </w:pPr>
            <w:r w:rsidRPr="00483B40">
              <w:rPr>
                <w:rFonts w:eastAsia="Calibri-Identity-H" w:cs="Calibri-Identity-H"/>
                <w:b/>
                <w:sz w:val="24"/>
                <w:szCs w:val="24"/>
              </w:rPr>
              <w:t>Società estere con sede secondaria in Italia</w:t>
            </w:r>
          </w:p>
        </w:tc>
        <w:tc>
          <w:tcPr>
            <w:tcW w:w="6237" w:type="dxa"/>
          </w:tcPr>
          <w:p w:rsidR="00483B40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1. coloro che le rappresentano stabilmente in Italia</w:t>
            </w:r>
          </w:p>
          <w:p w:rsidR="00483B40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2. direttore tecnico (se previsto)</w:t>
            </w:r>
          </w:p>
          <w:p w:rsidR="00483B40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3. membri del collegio sindacale (se previsti)</w:t>
            </w:r>
          </w:p>
          <w:p w:rsidR="00E05C5F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4. familiari conviventi dei soggetti di cui ai punti 1, 2 e 3</w:t>
            </w:r>
          </w:p>
        </w:tc>
      </w:tr>
      <w:tr w:rsidR="00E05C5F" w:rsidTr="00511321">
        <w:tc>
          <w:tcPr>
            <w:tcW w:w="4536" w:type="dxa"/>
          </w:tcPr>
          <w:p w:rsidR="00E05C5F" w:rsidRPr="00483B40" w:rsidRDefault="00483B40" w:rsidP="0015159B">
            <w:pPr>
              <w:autoSpaceDE w:val="0"/>
              <w:autoSpaceDN w:val="0"/>
              <w:adjustRightInd w:val="0"/>
              <w:rPr>
                <w:rFonts w:eastAsia="Calibri-Identity-H" w:cs="Calibri-Identity-H"/>
                <w:b/>
                <w:sz w:val="24"/>
                <w:szCs w:val="24"/>
              </w:rPr>
            </w:pPr>
            <w:r w:rsidRPr="00483B40">
              <w:rPr>
                <w:rFonts w:eastAsia="Calibri-Identity-H" w:cs="Calibri-Identity-H"/>
                <w:b/>
                <w:sz w:val="24"/>
                <w:szCs w:val="24"/>
              </w:rPr>
              <w:t>Società estere prive di sede secondaria in Italia</w:t>
            </w:r>
          </w:p>
        </w:tc>
        <w:tc>
          <w:tcPr>
            <w:tcW w:w="6237" w:type="dxa"/>
          </w:tcPr>
          <w:p w:rsidR="00E05C5F" w:rsidRPr="00AB7728" w:rsidRDefault="00AB7728" w:rsidP="00AB7728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>
              <w:rPr>
                <w:rFonts w:eastAsia="Calibri-Identity-H" w:cs="Calibri-Identity-H"/>
              </w:rPr>
              <w:t xml:space="preserve">1. </w:t>
            </w:r>
            <w:r w:rsidR="00483B40" w:rsidRPr="00AB7728">
              <w:rPr>
                <w:rFonts w:eastAsia="Calibri-Identity-H" w:cs="Calibri-Identity-H"/>
              </w:rPr>
              <w:t>Coloro che esercitano poteri di amministrazione (presidente</w:t>
            </w:r>
            <w:r w:rsidRPr="00AB7728">
              <w:rPr>
                <w:rFonts w:eastAsia="Calibri-Identity-H" w:cs="Calibri-Identity-H"/>
              </w:rPr>
              <w:t xml:space="preserve"> </w:t>
            </w:r>
            <w:r w:rsidR="00483B40" w:rsidRPr="00AB7728">
              <w:rPr>
                <w:rFonts w:eastAsia="Calibri-Identity-H" w:cs="Calibri-Identity-H"/>
              </w:rPr>
              <w:t xml:space="preserve">del </w:t>
            </w:r>
            <w:proofErr w:type="spellStart"/>
            <w:r w:rsidR="00483B40" w:rsidRPr="00AB7728">
              <w:rPr>
                <w:rFonts w:eastAsia="Calibri-Identity-H" w:cs="Calibri-Identity-H"/>
              </w:rPr>
              <w:t>CdA</w:t>
            </w:r>
            <w:proofErr w:type="spellEnd"/>
            <w:r w:rsidR="00483B40" w:rsidRPr="00AB7728">
              <w:rPr>
                <w:rFonts w:eastAsia="Calibri-Identity-H" w:cs="Calibri-Identity-H"/>
              </w:rPr>
              <w:t>/amministratore delegato, consiglieri)</w:t>
            </w:r>
            <w:r w:rsidRPr="00AB7728">
              <w:rPr>
                <w:rFonts w:eastAsia="Calibri-Identity-H" w:cs="Calibri-Identity-H"/>
              </w:rPr>
              <w:t xml:space="preserve"> </w:t>
            </w:r>
            <w:r w:rsidR="00483B40" w:rsidRPr="00AB7728">
              <w:rPr>
                <w:rFonts w:eastAsia="Calibri-Identity-H" w:cs="Calibri-Identity-H"/>
              </w:rPr>
              <w:t>rappresentanza o direzione dell</w:t>
            </w:r>
            <w:r w:rsidRPr="00AB7728">
              <w:rPr>
                <w:rFonts w:eastAsia="Calibri-Identity-H" w:cs="Calibri-Identity-H"/>
              </w:rPr>
              <w:t>’</w:t>
            </w:r>
            <w:r w:rsidR="00483B40" w:rsidRPr="00AB7728">
              <w:rPr>
                <w:rFonts w:eastAsia="Calibri-Identity-H" w:cs="Calibri-Identity-H"/>
              </w:rPr>
              <w:t>impresa</w:t>
            </w:r>
          </w:p>
        </w:tc>
      </w:tr>
      <w:tr w:rsidR="00E05C5F" w:rsidTr="00511321">
        <w:tc>
          <w:tcPr>
            <w:tcW w:w="4536" w:type="dxa"/>
          </w:tcPr>
          <w:p w:rsidR="00E05C5F" w:rsidRPr="00483B40" w:rsidRDefault="00483B40" w:rsidP="0015159B">
            <w:pPr>
              <w:autoSpaceDE w:val="0"/>
              <w:autoSpaceDN w:val="0"/>
              <w:adjustRightInd w:val="0"/>
              <w:rPr>
                <w:rFonts w:eastAsia="Calibri-Identity-H" w:cs="Calibri-Identity-H"/>
                <w:b/>
                <w:sz w:val="24"/>
                <w:szCs w:val="24"/>
              </w:rPr>
            </w:pPr>
            <w:r w:rsidRPr="00483B40">
              <w:rPr>
                <w:rFonts w:eastAsia="Calibri-Identity-H" w:cs="Calibri-Identity-H"/>
                <w:b/>
                <w:sz w:val="24"/>
                <w:szCs w:val="24"/>
              </w:rPr>
              <w:t>Società personali (oltre a quanto espressamente previsto per le società in nome collettivo)</w:t>
            </w:r>
          </w:p>
        </w:tc>
        <w:tc>
          <w:tcPr>
            <w:tcW w:w="6237" w:type="dxa"/>
          </w:tcPr>
          <w:p w:rsidR="00483B40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1. Soci persone fisiche delle societ</w:t>
            </w:r>
            <w:r w:rsidRPr="00AB7728">
              <w:rPr>
                <w:rFonts w:eastAsia="Calibri-Identity-H" w:cs="Calibri-Identity-H" w:hint="eastAsia"/>
              </w:rPr>
              <w:t>à</w:t>
            </w:r>
            <w:r w:rsidRPr="00AB7728">
              <w:rPr>
                <w:rFonts w:eastAsia="Calibri-Identity-H" w:cs="Calibri-Identity-H"/>
              </w:rPr>
              <w:t xml:space="preserve"> personali o di capitali che</w:t>
            </w:r>
            <w:r w:rsidR="00AB7728">
              <w:rPr>
                <w:rFonts w:eastAsia="Calibri-Identity-H" w:cs="Calibri-Identity-H"/>
              </w:rPr>
              <w:t xml:space="preserve"> </w:t>
            </w:r>
            <w:r w:rsidRPr="00AB7728">
              <w:rPr>
                <w:rFonts w:eastAsia="Calibri-Identity-H" w:cs="Calibri-Identity-H"/>
              </w:rPr>
              <w:t>sono socie della societ</w:t>
            </w:r>
            <w:r w:rsidRPr="00AB7728">
              <w:rPr>
                <w:rFonts w:eastAsia="Calibri-Identity-H" w:cs="Calibri-Identity-H" w:hint="eastAsia"/>
              </w:rPr>
              <w:t>à</w:t>
            </w:r>
            <w:r w:rsidRPr="00AB7728">
              <w:rPr>
                <w:rFonts w:eastAsia="Calibri-Identity-H" w:cs="Calibri-Identity-H"/>
              </w:rPr>
              <w:t xml:space="preserve"> personale esaminata</w:t>
            </w:r>
          </w:p>
          <w:p w:rsidR="00483B40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2. Direttore tecnico (se previsto)</w:t>
            </w:r>
          </w:p>
          <w:p w:rsidR="00483B40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3. membri del collegio sindacale (se previsti)</w:t>
            </w:r>
          </w:p>
          <w:p w:rsidR="00E05C5F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4. familiari conviventi dei soggetti di cui ai punti 1,2 e 3</w:t>
            </w:r>
          </w:p>
        </w:tc>
      </w:tr>
      <w:tr w:rsidR="00483B40" w:rsidTr="00511321">
        <w:tc>
          <w:tcPr>
            <w:tcW w:w="4536" w:type="dxa"/>
          </w:tcPr>
          <w:p w:rsidR="00483B40" w:rsidRPr="00483B40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  <w:b/>
                <w:sz w:val="24"/>
                <w:szCs w:val="24"/>
              </w:rPr>
            </w:pPr>
            <w:r w:rsidRPr="00483B40">
              <w:rPr>
                <w:rFonts w:eastAsia="Calibri-Identity-H" w:cs="Calibri-Identity-H"/>
                <w:b/>
                <w:sz w:val="24"/>
                <w:szCs w:val="24"/>
              </w:rPr>
              <w:t>Societ</w:t>
            </w:r>
            <w:r w:rsidRPr="00483B40">
              <w:rPr>
                <w:rFonts w:eastAsia="Calibri-Identity-H" w:cs="Calibri-Identity-H" w:hint="eastAsia"/>
                <w:b/>
                <w:sz w:val="24"/>
                <w:szCs w:val="24"/>
              </w:rPr>
              <w:t>à</w:t>
            </w:r>
            <w:r w:rsidRPr="00483B40">
              <w:rPr>
                <w:rFonts w:eastAsia="Calibri-Identity-H" w:cs="Calibri-Identity-H"/>
                <w:b/>
                <w:sz w:val="24"/>
                <w:szCs w:val="24"/>
              </w:rPr>
              <w:t xml:space="preserve"> di capitali anche consortili, per le</w:t>
            </w:r>
          </w:p>
          <w:p w:rsidR="00483B40" w:rsidRPr="00483B40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  <w:b/>
                <w:sz w:val="24"/>
                <w:szCs w:val="24"/>
              </w:rPr>
            </w:pPr>
            <w:r w:rsidRPr="00483B40">
              <w:rPr>
                <w:rFonts w:eastAsia="Calibri-Identity-H" w:cs="Calibri-Identity-H"/>
                <w:b/>
                <w:sz w:val="24"/>
                <w:szCs w:val="24"/>
              </w:rPr>
              <w:t>societ</w:t>
            </w:r>
            <w:r w:rsidRPr="00483B40">
              <w:rPr>
                <w:rFonts w:eastAsia="Calibri-Identity-H" w:cs="Calibri-Identity-H" w:hint="eastAsia"/>
                <w:b/>
                <w:sz w:val="24"/>
                <w:szCs w:val="24"/>
              </w:rPr>
              <w:t>à</w:t>
            </w:r>
            <w:r w:rsidRPr="00483B40">
              <w:rPr>
                <w:rFonts w:eastAsia="Calibri-Identity-H" w:cs="Calibri-Identity-H"/>
                <w:b/>
                <w:sz w:val="24"/>
                <w:szCs w:val="24"/>
              </w:rPr>
              <w:t xml:space="preserve"> cooperative di consorzi</w:t>
            </w:r>
          </w:p>
          <w:p w:rsidR="00483B40" w:rsidRPr="00483B40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  <w:b/>
                <w:sz w:val="24"/>
                <w:szCs w:val="24"/>
              </w:rPr>
            </w:pPr>
            <w:r w:rsidRPr="00483B40">
              <w:rPr>
                <w:rFonts w:eastAsia="Calibri-Identity-H" w:cs="Calibri-Identity-H"/>
                <w:b/>
                <w:sz w:val="24"/>
                <w:szCs w:val="24"/>
              </w:rPr>
              <w:t>cooperativi, per i consorzi con attivit</w:t>
            </w:r>
            <w:r w:rsidRPr="00483B40">
              <w:rPr>
                <w:rFonts w:eastAsia="Calibri-Identity-H" w:cs="Calibri-Identity-H" w:hint="eastAsia"/>
                <w:b/>
                <w:sz w:val="24"/>
                <w:szCs w:val="24"/>
              </w:rPr>
              <w:t>à</w:t>
            </w:r>
          </w:p>
          <w:p w:rsidR="00483B40" w:rsidRPr="00483B40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  <w:b/>
                <w:sz w:val="24"/>
                <w:szCs w:val="24"/>
              </w:rPr>
            </w:pPr>
            <w:r w:rsidRPr="00483B40">
              <w:rPr>
                <w:rFonts w:eastAsia="Calibri-Identity-H" w:cs="Calibri-Identity-H"/>
                <w:b/>
                <w:sz w:val="24"/>
                <w:szCs w:val="24"/>
              </w:rPr>
              <w:t>esterna</w:t>
            </w:r>
          </w:p>
        </w:tc>
        <w:tc>
          <w:tcPr>
            <w:tcW w:w="6237" w:type="dxa"/>
          </w:tcPr>
          <w:p w:rsidR="00483B40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1. legale rappresentante</w:t>
            </w:r>
          </w:p>
          <w:p w:rsidR="00483B40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2. componenti organo di amministrazione (presidente del</w:t>
            </w:r>
            <w:r w:rsidR="00AB7728">
              <w:rPr>
                <w:rFonts w:eastAsia="Calibri-Identity-H" w:cs="Calibri-Identity-H"/>
              </w:rPr>
              <w:t xml:space="preserve"> </w:t>
            </w:r>
            <w:proofErr w:type="spellStart"/>
            <w:r w:rsidRPr="00AB7728">
              <w:rPr>
                <w:rFonts w:eastAsia="Calibri-Identity-H" w:cs="Calibri-Identity-H"/>
              </w:rPr>
              <w:t>CdA</w:t>
            </w:r>
            <w:proofErr w:type="spellEnd"/>
            <w:r w:rsidRPr="00AB7728">
              <w:rPr>
                <w:rFonts w:eastAsia="Calibri-Identity-H" w:cs="Calibri-Identity-H"/>
              </w:rPr>
              <w:t>/amministratore delegato, consiglieri)**</w:t>
            </w:r>
          </w:p>
          <w:p w:rsidR="00483B40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3. direttore tecnico (se previsto)</w:t>
            </w:r>
          </w:p>
          <w:p w:rsidR="00483B40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4. membri del collegio sindacale (se previsti)***</w:t>
            </w:r>
          </w:p>
          <w:p w:rsidR="00483B40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5. ciascuno dei consorziati che nei consorzi e nelle societ</w:t>
            </w:r>
            <w:r w:rsidRPr="00AB7728">
              <w:rPr>
                <w:rFonts w:eastAsia="Calibri-Identity-H" w:cs="Calibri-Identity-H" w:hint="eastAsia"/>
              </w:rPr>
              <w:t>à</w:t>
            </w:r>
            <w:r w:rsidR="00AB7728">
              <w:rPr>
                <w:rFonts w:eastAsia="Calibri-Identity-H" w:cs="Calibri-Identity-H"/>
              </w:rPr>
              <w:t xml:space="preserve"> </w:t>
            </w:r>
            <w:r w:rsidRPr="00AB7728">
              <w:rPr>
                <w:rFonts w:eastAsia="Calibri-Identity-H" w:cs="Calibri-Identity-H"/>
              </w:rPr>
              <w:t>consortili detenga una partecipazione superiore al 10 per</w:t>
            </w:r>
            <w:r w:rsidR="00AB7728">
              <w:rPr>
                <w:rFonts w:eastAsia="Calibri-Identity-H" w:cs="Calibri-Identity-H"/>
              </w:rPr>
              <w:t xml:space="preserve"> </w:t>
            </w:r>
            <w:r w:rsidRPr="00AB7728">
              <w:rPr>
                <w:rFonts w:eastAsia="Calibri-Identity-H" w:cs="Calibri-Identity-H"/>
              </w:rPr>
              <w:t>cento oppure detenga una partecipazione inferiore al 10 per</w:t>
            </w:r>
            <w:r w:rsidR="00AB7728">
              <w:rPr>
                <w:rFonts w:eastAsia="Calibri-Identity-H" w:cs="Calibri-Identity-H"/>
              </w:rPr>
              <w:t xml:space="preserve"> </w:t>
            </w:r>
            <w:r w:rsidRPr="00AB7728">
              <w:rPr>
                <w:rFonts w:eastAsia="Calibri-Identity-H" w:cs="Calibri-Identity-H"/>
              </w:rPr>
              <w:t>cento e che abbia stipulato un patto parasociale riferibile a</w:t>
            </w:r>
            <w:r w:rsidR="00AB7728">
              <w:rPr>
                <w:rFonts w:eastAsia="Calibri-Identity-H" w:cs="Calibri-Identity-H"/>
              </w:rPr>
              <w:t xml:space="preserve"> </w:t>
            </w:r>
            <w:r w:rsidRPr="00AB7728">
              <w:rPr>
                <w:rFonts w:eastAsia="Calibri-Identity-H" w:cs="Calibri-Identity-H"/>
              </w:rPr>
              <w:t>una partecipazione pari o super</w:t>
            </w:r>
            <w:r w:rsidR="00AB7728">
              <w:rPr>
                <w:rFonts w:eastAsia="Calibri-Identity-H" w:cs="Calibri-Identity-H"/>
              </w:rPr>
              <w:t xml:space="preserve">iore al 10 percento, ed ai soci </w:t>
            </w:r>
            <w:r w:rsidRPr="00AB7728">
              <w:rPr>
                <w:rFonts w:eastAsia="Calibri-Identity-H" w:cs="Calibri-Identity-H"/>
              </w:rPr>
              <w:t>o consorziati per conto dei quali le societ</w:t>
            </w:r>
            <w:r w:rsidRPr="00AB7728">
              <w:rPr>
                <w:rFonts w:eastAsia="Calibri-Identity-H" w:cs="Calibri-Identity-H" w:hint="eastAsia"/>
              </w:rPr>
              <w:t>à</w:t>
            </w:r>
            <w:r w:rsidRPr="00AB7728">
              <w:rPr>
                <w:rFonts w:eastAsia="Calibri-Identity-H" w:cs="Calibri-Identity-H"/>
              </w:rPr>
              <w:t xml:space="preserve"> consortili o i</w:t>
            </w:r>
            <w:r w:rsidR="00AB7728">
              <w:rPr>
                <w:rFonts w:eastAsia="Calibri-Identity-H" w:cs="Calibri-Identity-H"/>
              </w:rPr>
              <w:t xml:space="preserve"> </w:t>
            </w:r>
            <w:r w:rsidRPr="00AB7728">
              <w:rPr>
                <w:rFonts w:eastAsia="Calibri-Identity-H" w:cs="Calibri-Identity-H"/>
              </w:rPr>
              <w:t>consorzi operino in modo esclusivo nei confronti della</w:t>
            </w:r>
            <w:r w:rsidR="00AB7728">
              <w:rPr>
                <w:rFonts w:eastAsia="Calibri-Identity-H" w:cs="Calibri-Identity-H"/>
              </w:rPr>
              <w:t xml:space="preserve"> </w:t>
            </w:r>
            <w:r w:rsidRPr="00AB7728">
              <w:rPr>
                <w:rFonts w:eastAsia="Calibri-Identity-H" w:cs="Calibri-Identity-H"/>
              </w:rPr>
              <w:t>pubblica amministrazione;</w:t>
            </w:r>
          </w:p>
          <w:p w:rsidR="00483B40" w:rsidRPr="00AB7728" w:rsidRDefault="00483B40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AB7728">
              <w:rPr>
                <w:rFonts w:eastAsia="Calibri-Identity-H" w:cs="Calibri-Identity-H"/>
              </w:rPr>
              <w:t>6. familiari conviventi dei soggetti di cui ai punti 1,2,3,4 e 5</w:t>
            </w:r>
          </w:p>
        </w:tc>
      </w:tr>
      <w:tr w:rsidR="00EF3225" w:rsidTr="00511321">
        <w:tc>
          <w:tcPr>
            <w:tcW w:w="4536" w:type="dxa"/>
          </w:tcPr>
          <w:p w:rsidR="00EF3225" w:rsidRPr="00EF3225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  <w:b/>
                <w:sz w:val="24"/>
                <w:szCs w:val="24"/>
              </w:rPr>
            </w:pPr>
            <w:r w:rsidRPr="00EF3225">
              <w:rPr>
                <w:rFonts w:eastAsia="Calibri-Identity-H" w:cs="Calibri-Identity-H"/>
                <w:b/>
                <w:sz w:val="24"/>
                <w:szCs w:val="24"/>
              </w:rPr>
              <w:lastRenderedPageBreak/>
              <w:t>Consorzi ex art. 2602 c.c. non aventi</w:t>
            </w:r>
          </w:p>
          <w:p w:rsidR="00EF3225" w:rsidRPr="00EF3225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  <w:b/>
                <w:sz w:val="24"/>
                <w:szCs w:val="24"/>
              </w:rPr>
            </w:pPr>
            <w:r w:rsidRPr="00EF3225">
              <w:rPr>
                <w:rFonts w:eastAsia="Calibri-Identity-H" w:cs="Calibri-Identity-H"/>
                <w:b/>
                <w:sz w:val="24"/>
                <w:szCs w:val="24"/>
              </w:rPr>
              <w:t>attivit</w:t>
            </w:r>
            <w:r w:rsidRPr="00EF3225">
              <w:rPr>
                <w:rFonts w:eastAsia="Calibri-Identity-H" w:cs="Calibri-Identity-H" w:hint="eastAsia"/>
                <w:b/>
                <w:sz w:val="24"/>
                <w:szCs w:val="24"/>
              </w:rPr>
              <w:t>à</w:t>
            </w:r>
            <w:r w:rsidRPr="00EF3225">
              <w:rPr>
                <w:rFonts w:eastAsia="Calibri-Identity-H" w:cs="Calibri-Identity-H"/>
                <w:b/>
                <w:sz w:val="24"/>
                <w:szCs w:val="24"/>
              </w:rPr>
              <w:t xml:space="preserve"> esterna e per i gruppi europei di</w:t>
            </w:r>
          </w:p>
          <w:p w:rsidR="00EF3225" w:rsidRPr="00483B40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  <w:b/>
                <w:sz w:val="24"/>
                <w:szCs w:val="24"/>
              </w:rPr>
            </w:pPr>
            <w:r w:rsidRPr="00EF3225">
              <w:rPr>
                <w:rFonts w:eastAsia="Calibri-Identity-H" w:cs="Calibri-Identity-H"/>
                <w:b/>
                <w:sz w:val="24"/>
                <w:szCs w:val="24"/>
              </w:rPr>
              <w:t>interesse economico</w:t>
            </w:r>
          </w:p>
        </w:tc>
        <w:tc>
          <w:tcPr>
            <w:tcW w:w="6237" w:type="dxa"/>
          </w:tcPr>
          <w:p w:rsidR="00EF3225" w:rsidRPr="00EF3225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EF3225">
              <w:rPr>
                <w:rFonts w:eastAsia="Calibri-Identity-H" w:cs="Calibri-Identity-H"/>
              </w:rPr>
              <w:t>1. legale rappresentante</w:t>
            </w:r>
          </w:p>
          <w:p w:rsidR="00EF3225" w:rsidRPr="00EF3225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EF3225">
              <w:rPr>
                <w:rFonts w:eastAsia="Calibri-Identity-H" w:cs="Calibri-Identity-H"/>
              </w:rPr>
              <w:t>2. eventuali componenti dell</w:t>
            </w:r>
            <w:r w:rsidR="0076575E">
              <w:rPr>
                <w:rFonts w:eastAsia="Calibri-Identity-H" w:cs="Calibri-Identity-H"/>
              </w:rPr>
              <w:t>’</w:t>
            </w:r>
            <w:r w:rsidRPr="00EF3225">
              <w:rPr>
                <w:rFonts w:eastAsia="Calibri-Identity-H" w:cs="Calibri-Identity-H"/>
              </w:rPr>
              <w:t xml:space="preserve"> organo di amministrazione</w:t>
            </w:r>
          </w:p>
          <w:p w:rsidR="00EF3225" w:rsidRPr="00EF3225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EF3225">
              <w:rPr>
                <w:rFonts w:eastAsia="Calibri-Identity-H" w:cs="Calibri-Identity-H"/>
              </w:rPr>
              <w:t xml:space="preserve">(presidente del </w:t>
            </w:r>
            <w:proofErr w:type="spellStart"/>
            <w:r w:rsidRPr="00EF3225">
              <w:rPr>
                <w:rFonts w:eastAsia="Calibri-Identity-H" w:cs="Calibri-Identity-H"/>
              </w:rPr>
              <w:t>CdA</w:t>
            </w:r>
            <w:proofErr w:type="spellEnd"/>
            <w:r w:rsidRPr="00EF3225">
              <w:rPr>
                <w:rFonts w:eastAsia="Calibri-Identity-H" w:cs="Calibri-Identity-H"/>
              </w:rPr>
              <w:t>/amministratore delegato, consiglieri)**</w:t>
            </w:r>
          </w:p>
          <w:p w:rsidR="00EF3225" w:rsidRPr="00EF3225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EF3225">
              <w:rPr>
                <w:rFonts w:eastAsia="Calibri-Identity-H" w:cs="Calibri-Identity-H"/>
              </w:rPr>
              <w:t>3. direttore tecnico (se previsto)</w:t>
            </w:r>
          </w:p>
          <w:p w:rsidR="00EF3225" w:rsidRPr="00EF3225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EF3225">
              <w:rPr>
                <w:rFonts w:eastAsia="Calibri-Identity-H" w:cs="Calibri-Identity-H"/>
              </w:rPr>
              <w:t>4. imprenditori e societ</w:t>
            </w:r>
            <w:r w:rsidRPr="00EF3225">
              <w:rPr>
                <w:rFonts w:eastAsia="Calibri-Identity-H" w:cs="Calibri-Identity-H" w:hint="eastAsia"/>
              </w:rPr>
              <w:t>à</w:t>
            </w:r>
            <w:r w:rsidRPr="00EF3225">
              <w:rPr>
                <w:rFonts w:eastAsia="Calibri-Identity-H" w:cs="Calibri-Identity-H"/>
              </w:rPr>
              <w:t xml:space="preserve"> consorziate ( e relativi legale</w:t>
            </w:r>
          </w:p>
          <w:p w:rsidR="00EF3225" w:rsidRPr="00EF3225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EF3225">
              <w:rPr>
                <w:rFonts w:eastAsia="Calibri-Identity-H" w:cs="Calibri-Identity-H"/>
              </w:rPr>
              <w:t xml:space="preserve">rappresentante </w:t>
            </w:r>
            <w:r w:rsidR="0076575E">
              <w:rPr>
                <w:rFonts w:eastAsia="Calibri-Identity-H" w:cs="Calibri-Identity-H"/>
              </w:rPr>
              <w:t>ed eventuali componenti dell’</w:t>
            </w:r>
            <w:r w:rsidRPr="00EF3225">
              <w:rPr>
                <w:rFonts w:eastAsia="Calibri-Identity-H" w:cs="Calibri-Identity-H"/>
              </w:rPr>
              <w:t xml:space="preserve"> organo di</w:t>
            </w:r>
          </w:p>
          <w:p w:rsidR="00EF3225" w:rsidRPr="00EF3225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EF3225">
              <w:rPr>
                <w:rFonts w:eastAsia="Calibri-Identity-H" w:cs="Calibri-Identity-H"/>
              </w:rPr>
              <w:t>amministrazione)**</w:t>
            </w:r>
          </w:p>
          <w:p w:rsidR="00EF3225" w:rsidRPr="00EF3225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EF3225">
              <w:rPr>
                <w:rFonts w:eastAsia="Calibri-Identity-H" w:cs="Calibri-Identity-H"/>
              </w:rPr>
              <w:t>5. membri del collegio sindacale (se previsti)***</w:t>
            </w:r>
          </w:p>
          <w:p w:rsidR="00EF3225" w:rsidRPr="00AB7728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EF3225">
              <w:rPr>
                <w:rFonts w:eastAsia="Calibri-Identity-H" w:cs="Calibri-Identity-H"/>
              </w:rPr>
              <w:t>6. familiari conviventi dei soggetti di cui ai punti 1,2,3,4 e 5</w:t>
            </w:r>
          </w:p>
        </w:tc>
      </w:tr>
      <w:tr w:rsidR="00EF3225" w:rsidTr="00511321">
        <w:tc>
          <w:tcPr>
            <w:tcW w:w="4536" w:type="dxa"/>
          </w:tcPr>
          <w:p w:rsidR="00EF3225" w:rsidRPr="00483B40" w:rsidRDefault="00EF3225" w:rsidP="00483B40">
            <w:pPr>
              <w:autoSpaceDE w:val="0"/>
              <w:autoSpaceDN w:val="0"/>
              <w:adjustRightInd w:val="0"/>
              <w:rPr>
                <w:rFonts w:eastAsia="Calibri-Identity-H" w:cs="Calibri-Identity-H"/>
                <w:b/>
                <w:sz w:val="24"/>
                <w:szCs w:val="24"/>
              </w:rPr>
            </w:pPr>
            <w:r>
              <w:rPr>
                <w:rFonts w:eastAsia="Calibri-Identity-H" w:cs="Calibri-Identity-H"/>
                <w:b/>
                <w:sz w:val="24"/>
                <w:szCs w:val="24"/>
              </w:rPr>
              <w:t>Raggruppamenti temporanei di imprese</w:t>
            </w:r>
          </w:p>
        </w:tc>
        <w:tc>
          <w:tcPr>
            <w:tcW w:w="6237" w:type="dxa"/>
          </w:tcPr>
          <w:p w:rsidR="00EF3225" w:rsidRPr="00EF3225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EF3225">
              <w:rPr>
                <w:rFonts w:eastAsia="Calibri-Identity-H" w:cs="Calibri-Identity-H"/>
              </w:rPr>
              <w:t>1. tutte le imprese costituenti il Raggruppamento anche se</w:t>
            </w:r>
          </w:p>
          <w:p w:rsidR="00EF3225" w:rsidRPr="00EF3225" w:rsidRDefault="0076575E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>
              <w:rPr>
                <w:rFonts w:eastAsia="Calibri-Identity-H" w:cs="Calibri-Identity-H"/>
              </w:rPr>
              <w:t>aventi sede all’</w:t>
            </w:r>
            <w:r w:rsidR="00EF3225" w:rsidRPr="00EF3225">
              <w:rPr>
                <w:rFonts w:eastAsia="Calibri-Identity-H" w:cs="Calibri-Identity-H"/>
              </w:rPr>
              <w:t>estero, nonch</w:t>
            </w:r>
            <w:r w:rsidR="00EF3225" w:rsidRPr="00EF3225">
              <w:rPr>
                <w:rFonts w:eastAsia="Calibri-Identity-H" w:cs="Calibri-Identity-H" w:hint="eastAsia"/>
              </w:rPr>
              <w:t>é</w:t>
            </w:r>
            <w:r w:rsidR="00EF3225" w:rsidRPr="00EF3225">
              <w:rPr>
                <w:rFonts w:eastAsia="Calibri-Identity-H" w:cs="Calibri-Identity-H"/>
              </w:rPr>
              <w:t xml:space="preserve"> le persone fisiche presenti al</w:t>
            </w:r>
          </w:p>
          <w:p w:rsidR="00EF3225" w:rsidRPr="00EF3225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EF3225">
              <w:rPr>
                <w:rFonts w:eastAsia="Calibri-Identity-H" w:cs="Calibri-Identity-H"/>
              </w:rPr>
              <w:t>loro interno, come individuate per ciascuna tipologia di</w:t>
            </w:r>
          </w:p>
          <w:p w:rsidR="00EF3225" w:rsidRPr="00EF3225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EF3225">
              <w:rPr>
                <w:rFonts w:eastAsia="Calibri-Identity-H" w:cs="Calibri-Identity-H"/>
              </w:rPr>
              <w:t>imprese e societ</w:t>
            </w:r>
            <w:r w:rsidRPr="00EF3225">
              <w:rPr>
                <w:rFonts w:eastAsia="Calibri-Identity-H" w:cs="Calibri-Identity-H" w:hint="eastAsia"/>
              </w:rPr>
              <w:t>à</w:t>
            </w:r>
          </w:p>
          <w:p w:rsidR="00EF3225" w:rsidRPr="00EF3225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EF3225">
              <w:rPr>
                <w:rFonts w:eastAsia="Calibri-Identity-H" w:cs="Calibri-Identity-H"/>
              </w:rPr>
              <w:t>2. direttore tecnico (se previsto)</w:t>
            </w:r>
          </w:p>
          <w:p w:rsidR="00EF3225" w:rsidRPr="00EF3225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EF3225">
              <w:rPr>
                <w:rFonts w:eastAsia="Calibri-Identity-H" w:cs="Calibri-Identity-H"/>
              </w:rPr>
              <w:t>3. membri del collegio sindacale (se previsti)**</w:t>
            </w:r>
          </w:p>
          <w:p w:rsidR="00EF3225" w:rsidRPr="00AB7728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EF3225">
              <w:rPr>
                <w:rFonts w:eastAsia="Calibri-Identity-H" w:cs="Calibri-Identity-H"/>
              </w:rPr>
              <w:t>4. familiari conviventi dei soggetti di cui ai punti 1, 2 e 3</w:t>
            </w:r>
          </w:p>
        </w:tc>
      </w:tr>
      <w:tr w:rsidR="00EF3225" w:rsidTr="00511321">
        <w:tc>
          <w:tcPr>
            <w:tcW w:w="4536" w:type="dxa"/>
          </w:tcPr>
          <w:p w:rsidR="00EF3225" w:rsidRPr="00EF3225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  <w:b/>
                <w:sz w:val="24"/>
                <w:szCs w:val="24"/>
              </w:rPr>
            </w:pPr>
            <w:r w:rsidRPr="00EF3225">
              <w:rPr>
                <w:rFonts w:eastAsia="Calibri-Identity-H" w:cs="Calibri-Identity-H"/>
                <w:b/>
                <w:sz w:val="24"/>
                <w:szCs w:val="24"/>
              </w:rPr>
              <w:t>Per le societ</w:t>
            </w:r>
            <w:r w:rsidRPr="00EF3225">
              <w:rPr>
                <w:rFonts w:eastAsia="Calibri-Identity-H" w:cs="Calibri-Identity-H" w:hint="eastAsia"/>
                <w:b/>
                <w:sz w:val="24"/>
                <w:szCs w:val="24"/>
              </w:rPr>
              <w:t>à</w:t>
            </w:r>
            <w:r w:rsidRPr="00EF3225">
              <w:rPr>
                <w:rFonts w:eastAsia="Calibri-Identity-H" w:cs="Calibri-Identity-H"/>
                <w:b/>
                <w:sz w:val="24"/>
                <w:szCs w:val="24"/>
              </w:rPr>
              <w:t xml:space="preserve"> di capitali anche consortili,</w:t>
            </w:r>
          </w:p>
          <w:p w:rsidR="00EF3225" w:rsidRPr="00EF3225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  <w:b/>
                <w:sz w:val="24"/>
                <w:szCs w:val="24"/>
              </w:rPr>
            </w:pPr>
            <w:r w:rsidRPr="00EF3225">
              <w:rPr>
                <w:rFonts w:eastAsia="Calibri-Identity-H" w:cs="Calibri-Identity-H"/>
                <w:b/>
                <w:sz w:val="24"/>
                <w:szCs w:val="24"/>
              </w:rPr>
              <w:t>per le societ</w:t>
            </w:r>
            <w:r w:rsidRPr="00EF3225">
              <w:rPr>
                <w:rFonts w:eastAsia="Calibri-Identity-H" w:cs="Calibri-Identity-H" w:hint="eastAsia"/>
                <w:b/>
                <w:sz w:val="24"/>
                <w:szCs w:val="24"/>
              </w:rPr>
              <w:t>à</w:t>
            </w:r>
            <w:r w:rsidRPr="00EF3225">
              <w:rPr>
                <w:rFonts w:eastAsia="Calibri-Identity-H" w:cs="Calibri-Identity-H"/>
                <w:b/>
                <w:sz w:val="24"/>
                <w:szCs w:val="24"/>
              </w:rPr>
              <w:t xml:space="preserve"> cooperative di consorzi</w:t>
            </w:r>
          </w:p>
          <w:p w:rsidR="00EF3225" w:rsidRPr="00EF3225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  <w:b/>
                <w:sz w:val="24"/>
                <w:szCs w:val="24"/>
              </w:rPr>
            </w:pPr>
            <w:r w:rsidRPr="00EF3225">
              <w:rPr>
                <w:rFonts w:eastAsia="Calibri-Identity-H" w:cs="Calibri-Identity-H"/>
                <w:b/>
                <w:sz w:val="24"/>
                <w:szCs w:val="24"/>
              </w:rPr>
              <w:t>cooperativi, per i consorzi con attivit</w:t>
            </w:r>
            <w:r w:rsidRPr="00EF3225">
              <w:rPr>
                <w:rFonts w:eastAsia="Calibri-Identity-H" w:cs="Calibri-Identity-H" w:hint="eastAsia"/>
                <w:b/>
                <w:sz w:val="24"/>
                <w:szCs w:val="24"/>
              </w:rPr>
              <w:t>à</w:t>
            </w:r>
          </w:p>
          <w:p w:rsidR="00EF3225" w:rsidRPr="00EF3225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  <w:b/>
                <w:sz w:val="24"/>
                <w:szCs w:val="24"/>
              </w:rPr>
            </w:pPr>
            <w:r w:rsidRPr="00EF3225">
              <w:rPr>
                <w:rFonts w:eastAsia="Calibri-Identity-H" w:cs="Calibri-Identity-H"/>
                <w:b/>
                <w:sz w:val="24"/>
                <w:szCs w:val="24"/>
              </w:rPr>
              <w:t>esterna e per le societ</w:t>
            </w:r>
            <w:r w:rsidRPr="00EF3225">
              <w:rPr>
                <w:rFonts w:eastAsia="Calibri-Identity-H" w:cs="Calibri-Identity-H" w:hint="eastAsia"/>
                <w:b/>
                <w:sz w:val="24"/>
                <w:szCs w:val="24"/>
              </w:rPr>
              <w:t>à</w:t>
            </w:r>
            <w:r w:rsidRPr="00EF3225">
              <w:rPr>
                <w:rFonts w:eastAsia="Calibri-Identity-H" w:cs="Calibri-Identity-H"/>
                <w:b/>
                <w:sz w:val="24"/>
                <w:szCs w:val="24"/>
              </w:rPr>
              <w:t xml:space="preserve"> di capitali con un</w:t>
            </w:r>
          </w:p>
          <w:p w:rsidR="00EF3225" w:rsidRPr="00EF3225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  <w:b/>
                <w:sz w:val="24"/>
                <w:szCs w:val="24"/>
              </w:rPr>
            </w:pPr>
            <w:r w:rsidRPr="00EF3225">
              <w:rPr>
                <w:rFonts w:eastAsia="Calibri-Identity-H" w:cs="Calibri-Identity-H"/>
                <w:b/>
                <w:sz w:val="24"/>
                <w:szCs w:val="24"/>
              </w:rPr>
              <w:t>numero di soci pari o inferiore a quattro</w:t>
            </w:r>
          </w:p>
          <w:p w:rsidR="00EF3225" w:rsidRPr="00EF3225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  <w:b/>
                <w:sz w:val="24"/>
                <w:szCs w:val="24"/>
              </w:rPr>
            </w:pPr>
            <w:r w:rsidRPr="00EF3225">
              <w:rPr>
                <w:rFonts w:eastAsia="Calibri-Identity-H" w:cs="Calibri-Identity-H"/>
                <w:b/>
                <w:sz w:val="24"/>
                <w:szCs w:val="24"/>
              </w:rPr>
              <w:t>(vedi lettera c del comma 2 art. 85)</w:t>
            </w:r>
          </w:p>
          <w:p w:rsidR="00EF3225" w:rsidRPr="00EF3225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  <w:b/>
                <w:sz w:val="24"/>
                <w:szCs w:val="24"/>
              </w:rPr>
            </w:pPr>
            <w:r w:rsidRPr="00EF3225">
              <w:rPr>
                <w:rFonts w:eastAsia="Calibri-Identity-H" w:cs="Calibri-Identity-H"/>
                <w:b/>
                <w:sz w:val="24"/>
                <w:szCs w:val="24"/>
              </w:rPr>
              <w:t>concessionarie nel settore dei giochi</w:t>
            </w:r>
          </w:p>
          <w:p w:rsidR="00EF3225" w:rsidRPr="00483B40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  <w:b/>
                <w:sz w:val="24"/>
                <w:szCs w:val="24"/>
              </w:rPr>
            </w:pPr>
            <w:r w:rsidRPr="00EF3225">
              <w:rPr>
                <w:rFonts w:eastAsia="Calibri-Identity-H" w:cs="Calibri-Identity-H"/>
                <w:b/>
                <w:sz w:val="24"/>
                <w:szCs w:val="24"/>
              </w:rPr>
              <w:t>pubblici</w:t>
            </w:r>
          </w:p>
        </w:tc>
        <w:tc>
          <w:tcPr>
            <w:tcW w:w="6237" w:type="dxa"/>
          </w:tcPr>
          <w:p w:rsidR="00EF3225" w:rsidRPr="00EF3225" w:rsidRDefault="00EF3225" w:rsidP="00EF3225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EF3225">
              <w:rPr>
                <w:rFonts w:eastAsia="Calibri-Identity-H" w:cs="Calibri-Identity-H"/>
              </w:rPr>
              <w:t>Oltre ai controlli previsti per le societ</w:t>
            </w:r>
            <w:r w:rsidRPr="00EF3225">
              <w:rPr>
                <w:rFonts w:eastAsia="Calibri-Identity-H" w:cs="Calibri-Identity-H" w:hint="eastAsia"/>
              </w:rPr>
              <w:t>à</w:t>
            </w:r>
            <w:r w:rsidRPr="00EF3225">
              <w:rPr>
                <w:rFonts w:eastAsia="Calibri-Identity-H" w:cs="Calibri-Identity-H"/>
              </w:rPr>
              <w:t xml:space="preserve"> di capitali anche consortili, per</w:t>
            </w:r>
            <w:r>
              <w:rPr>
                <w:rFonts w:eastAsia="Calibri-Identity-H" w:cs="Calibri-Identity-H"/>
              </w:rPr>
              <w:t xml:space="preserve"> </w:t>
            </w:r>
            <w:r w:rsidRPr="00EF3225">
              <w:rPr>
                <w:rFonts w:eastAsia="Calibri-Identity-H" w:cs="Calibri-Identity-H"/>
              </w:rPr>
              <w:t>le societ</w:t>
            </w:r>
            <w:r w:rsidRPr="00EF3225">
              <w:rPr>
                <w:rFonts w:eastAsia="Calibri-Identity-H" w:cs="Calibri-Identity-H" w:hint="eastAsia"/>
              </w:rPr>
              <w:t>à</w:t>
            </w:r>
            <w:r w:rsidRPr="00EF3225">
              <w:rPr>
                <w:rFonts w:eastAsia="Calibri-Identity-H" w:cs="Calibri-Identity-H"/>
              </w:rPr>
              <w:t xml:space="preserve"> cooperative di consorzi cooperativi, per i consorzi con</w:t>
            </w:r>
            <w:r>
              <w:rPr>
                <w:rFonts w:eastAsia="Calibri-Identity-H" w:cs="Calibri-Identity-H"/>
              </w:rPr>
              <w:t xml:space="preserve"> </w:t>
            </w:r>
            <w:r w:rsidRPr="00EF3225">
              <w:rPr>
                <w:rFonts w:eastAsia="Calibri-Identity-H" w:cs="Calibri-Identity-H"/>
              </w:rPr>
              <w:t>attivit</w:t>
            </w:r>
            <w:r w:rsidRPr="00EF3225">
              <w:rPr>
                <w:rFonts w:eastAsia="Calibri-Identity-H" w:cs="Calibri-Identity-H" w:hint="eastAsia"/>
              </w:rPr>
              <w:t>à</w:t>
            </w:r>
            <w:r w:rsidRPr="00EF3225">
              <w:rPr>
                <w:rFonts w:eastAsia="Calibri-Identity-H" w:cs="Calibri-Identity-H"/>
              </w:rPr>
              <w:t xml:space="preserve"> esterna e per le societ</w:t>
            </w:r>
            <w:r w:rsidRPr="00EF3225">
              <w:rPr>
                <w:rFonts w:eastAsia="Calibri-Identity-H" w:cs="Calibri-Identity-H" w:hint="eastAsia"/>
              </w:rPr>
              <w:t>à</w:t>
            </w:r>
            <w:r w:rsidRPr="00EF3225">
              <w:rPr>
                <w:rFonts w:eastAsia="Calibri-Identity-H" w:cs="Calibri-Identity-H"/>
              </w:rPr>
              <w:t xml:space="preserve"> di capitali con un numero di soci pari o</w:t>
            </w:r>
          </w:p>
          <w:p w:rsidR="00EF3225" w:rsidRPr="00AB7728" w:rsidRDefault="00EF3225" w:rsidP="00AF2B04">
            <w:pPr>
              <w:autoSpaceDE w:val="0"/>
              <w:autoSpaceDN w:val="0"/>
              <w:adjustRightInd w:val="0"/>
              <w:rPr>
                <w:rFonts w:eastAsia="Calibri-Identity-H" w:cs="Calibri-Identity-H"/>
              </w:rPr>
            </w:pPr>
            <w:r w:rsidRPr="00EF3225">
              <w:rPr>
                <w:rFonts w:eastAsia="Calibri-Identity-H" w:cs="Calibri-Identity-H"/>
              </w:rPr>
              <w:t>inferiore a quattro, la documentazione antimafia deve riferirsi anche</w:t>
            </w:r>
            <w:r>
              <w:rPr>
                <w:rFonts w:eastAsia="Calibri-Identity-H" w:cs="Calibri-Identity-H"/>
              </w:rPr>
              <w:t xml:space="preserve"> </w:t>
            </w:r>
            <w:r w:rsidRPr="00EF3225">
              <w:rPr>
                <w:rFonts w:eastAsia="Calibri-Identity-H" w:cs="Calibri-Identity-H"/>
              </w:rPr>
              <w:t>ai soci e alle persone fisiche che detengono, anche indirettamente,</w:t>
            </w:r>
            <w:r>
              <w:rPr>
                <w:rFonts w:eastAsia="Calibri-Identity-H" w:cs="Calibri-Identity-H"/>
              </w:rPr>
              <w:t xml:space="preserve"> </w:t>
            </w:r>
            <w:r w:rsidRPr="00EF3225">
              <w:rPr>
                <w:rFonts w:eastAsia="Calibri-Identity-H" w:cs="Calibri-Identity-H"/>
              </w:rPr>
              <w:t>una partecipazione al capitale o al patrimonio superiore al 2 per</w:t>
            </w:r>
            <w:r>
              <w:rPr>
                <w:rFonts w:eastAsia="Calibri-Identity-H" w:cs="Calibri-Identity-H"/>
              </w:rPr>
              <w:t xml:space="preserve"> </w:t>
            </w:r>
            <w:r w:rsidRPr="00EF3225">
              <w:rPr>
                <w:rFonts w:eastAsia="Calibri-Identity-H" w:cs="Calibri-Identity-H"/>
              </w:rPr>
              <w:t>cento, nonch</w:t>
            </w:r>
            <w:r w:rsidRPr="00EF3225">
              <w:rPr>
                <w:rFonts w:eastAsia="Calibri-Identity-H" w:cs="Calibri-Identity-H" w:hint="eastAsia"/>
              </w:rPr>
              <w:t>é</w:t>
            </w:r>
            <w:r w:rsidRPr="00EF3225">
              <w:rPr>
                <w:rFonts w:eastAsia="Calibri-Identity-H" w:cs="Calibri-Identity-H"/>
              </w:rPr>
              <w:t xml:space="preserve"> ai direttori generali e ai soggetti responsabili delle sedi</w:t>
            </w:r>
            <w:r>
              <w:rPr>
                <w:rFonts w:eastAsia="Calibri-Identity-H" w:cs="Calibri-Identity-H"/>
              </w:rPr>
              <w:t xml:space="preserve"> </w:t>
            </w:r>
            <w:r w:rsidRPr="00EF3225">
              <w:rPr>
                <w:rFonts w:eastAsia="Calibri-Identity-H" w:cs="Calibri-Identity-H"/>
              </w:rPr>
              <w:t>secondarie o delle stabili organizzazioni in Italia di soggetti non</w:t>
            </w:r>
            <w:r>
              <w:rPr>
                <w:rFonts w:eastAsia="Calibri-Identity-H" w:cs="Calibri-Identity-H"/>
              </w:rPr>
              <w:t xml:space="preserve"> </w:t>
            </w:r>
            <w:r w:rsidRPr="00EF3225">
              <w:rPr>
                <w:rFonts w:eastAsia="Calibri-Identity-H" w:cs="Calibri-Identity-H"/>
              </w:rPr>
              <w:t>residenti. Nell'ipotesi in cui i soci persone fisiche detengano la</w:t>
            </w:r>
            <w:r>
              <w:rPr>
                <w:rFonts w:eastAsia="Calibri-Identity-H" w:cs="Calibri-Identity-H"/>
              </w:rPr>
              <w:t xml:space="preserve"> </w:t>
            </w:r>
            <w:r w:rsidRPr="00EF3225">
              <w:rPr>
                <w:rFonts w:eastAsia="Calibri-Identity-H" w:cs="Calibri-Identity-H"/>
              </w:rPr>
              <w:t>partecipazione superiore alla predetta soglia mediante altre societ</w:t>
            </w:r>
            <w:r w:rsidRPr="00EF3225">
              <w:rPr>
                <w:rFonts w:eastAsia="Calibri-Identity-H" w:cs="Calibri-Identity-H" w:hint="eastAsia"/>
              </w:rPr>
              <w:t>à</w:t>
            </w:r>
            <w:r w:rsidRPr="00EF3225">
              <w:rPr>
                <w:rFonts w:eastAsia="Calibri-Identity-H" w:cs="Calibri-Identity-H"/>
              </w:rPr>
              <w:t xml:space="preserve"> di</w:t>
            </w:r>
            <w:r>
              <w:rPr>
                <w:rFonts w:eastAsia="Calibri-Identity-H" w:cs="Calibri-Identity-H"/>
              </w:rPr>
              <w:t xml:space="preserve"> </w:t>
            </w:r>
            <w:r w:rsidRPr="00EF3225">
              <w:rPr>
                <w:rFonts w:eastAsia="Calibri-Identity-H" w:cs="Calibri-Identity-H"/>
              </w:rPr>
              <w:t>capitali, la documentazione deve riferirsi anche al legale</w:t>
            </w:r>
            <w:r>
              <w:rPr>
                <w:rFonts w:eastAsia="Calibri-Identity-H" w:cs="Calibri-Identity-H"/>
              </w:rPr>
              <w:t xml:space="preserve"> </w:t>
            </w:r>
            <w:r w:rsidRPr="00EF3225">
              <w:rPr>
                <w:rFonts w:eastAsia="Calibri-Identity-H" w:cs="Calibri-Identity-H"/>
              </w:rPr>
              <w:t>rappresentante e agli eventuali componenti dell'organo di</w:t>
            </w:r>
            <w:r>
              <w:rPr>
                <w:rFonts w:eastAsia="Calibri-Identity-H" w:cs="Calibri-Identity-H"/>
              </w:rPr>
              <w:t xml:space="preserve"> </w:t>
            </w:r>
            <w:r w:rsidR="00AF2B04">
              <w:rPr>
                <w:rFonts w:eastAsia="Calibri-Identity-H" w:cs="Calibri-Identity-H"/>
              </w:rPr>
              <w:t xml:space="preserve">amministrazione della società </w:t>
            </w:r>
            <w:r w:rsidRPr="00EF3225">
              <w:rPr>
                <w:rFonts w:eastAsia="Calibri-Identity-H" w:cs="Calibri-Identity-H"/>
              </w:rPr>
              <w:t>socia, alle persone fisiche che,</w:t>
            </w:r>
            <w:r>
              <w:rPr>
                <w:rFonts w:eastAsia="Calibri-Identity-H" w:cs="Calibri-Identity-H"/>
              </w:rPr>
              <w:t xml:space="preserve"> </w:t>
            </w:r>
            <w:r w:rsidRPr="00EF3225">
              <w:rPr>
                <w:rFonts w:eastAsia="Calibri-Identity-H" w:cs="Calibri-Identity-H"/>
              </w:rPr>
              <w:t>direttamente o indirettamente, c</w:t>
            </w:r>
            <w:r w:rsidR="00AF2B04">
              <w:rPr>
                <w:rFonts w:eastAsia="Calibri-Identity-H" w:cs="Calibri-Identity-H"/>
              </w:rPr>
              <w:t>ontrollano tale società, nonché</w:t>
            </w:r>
            <w:r w:rsidRPr="00EF3225">
              <w:rPr>
                <w:rFonts w:eastAsia="Calibri-Identity-H" w:cs="Calibri-Identity-H"/>
              </w:rPr>
              <w:t xml:space="preserve"> ai</w:t>
            </w:r>
            <w:r>
              <w:rPr>
                <w:rFonts w:eastAsia="Calibri-Identity-H" w:cs="Calibri-Identity-H"/>
              </w:rPr>
              <w:t xml:space="preserve"> </w:t>
            </w:r>
            <w:r w:rsidRPr="00EF3225">
              <w:rPr>
                <w:rFonts w:eastAsia="Calibri-Identity-H" w:cs="Calibri-Identity-H"/>
              </w:rPr>
              <w:t>direttori generali e ai soggetti responsabili delle sedi secondarie o</w:t>
            </w:r>
            <w:r>
              <w:rPr>
                <w:rFonts w:eastAsia="Calibri-Identity-H" w:cs="Calibri-Identity-H"/>
              </w:rPr>
              <w:t xml:space="preserve"> </w:t>
            </w:r>
            <w:r w:rsidRPr="00EF3225">
              <w:rPr>
                <w:rFonts w:eastAsia="Calibri-Identity-H" w:cs="Calibri-Identity-H"/>
              </w:rPr>
              <w:t>delle stabili organizzazioni in Italia di soggetti non residenti. La</w:t>
            </w:r>
            <w:r>
              <w:rPr>
                <w:rFonts w:eastAsia="Calibri-Identity-H" w:cs="Calibri-Identity-H"/>
              </w:rPr>
              <w:t xml:space="preserve"> </w:t>
            </w:r>
            <w:r w:rsidRPr="00EF3225">
              <w:rPr>
                <w:rFonts w:eastAsia="Calibri-Identity-H" w:cs="Calibri-Identity-H"/>
              </w:rPr>
              <w:t>documentazione di cui al periodo precedente deve riferirsi anche al</w:t>
            </w:r>
            <w:r>
              <w:rPr>
                <w:rFonts w:eastAsia="Calibri-Identity-H" w:cs="Calibri-Identity-H"/>
              </w:rPr>
              <w:t xml:space="preserve"> </w:t>
            </w:r>
            <w:r w:rsidRPr="00EF3225">
              <w:rPr>
                <w:rFonts w:eastAsia="Calibri-Identity-H" w:cs="Calibri-Identity-H"/>
              </w:rPr>
              <w:t>coniuge non separato.</w:t>
            </w:r>
          </w:p>
        </w:tc>
      </w:tr>
    </w:tbl>
    <w:p w:rsidR="00E05C5F" w:rsidRDefault="00E05C5F" w:rsidP="0015159B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  <w:sz w:val="24"/>
          <w:szCs w:val="24"/>
        </w:rPr>
      </w:pPr>
    </w:p>
    <w:p w:rsidR="001D0AC2" w:rsidRDefault="001D0AC2" w:rsidP="001D0AC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</w:rPr>
      </w:pPr>
    </w:p>
    <w:p w:rsidR="001D0AC2" w:rsidRPr="001D0AC2" w:rsidRDefault="001D0AC2" w:rsidP="001D0AC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</w:rPr>
      </w:pPr>
      <w:r w:rsidRPr="001D0AC2">
        <w:rPr>
          <w:rFonts w:eastAsia="Calibri-Identity-H" w:cs="Calibri-Identity-H"/>
        </w:rPr>
        <w:t>Ulteriori controlli: si precisa che i controlli antimafia sono effettuati anche sui procuratori e sui procuratori</w:t>
      </w:r>
    </w:p>
    <w:p w:rsidR="001D0AC2" w:rsidRPr="001D0AC2" w:rsidRDefault="001D0AC2" w:rsidP="001D0AC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</w:rPr>
      </w:pPr>
      <w:r w:rsidRPr="001D0AC2">
        <w:rPr>
          <w:rFonts w:eastAsia="Calibri-Identity-H" w:cs="Calibri-Identity-H"/>
        </w:rPr>
        <w:t>speciali (che, sulla base dei poteri conferitigli, siano legittimati a partecipare alle procedure di affidamento di</w:t>
      </w:r>
      <w:r w:rsidR="00AF2B04">
        <w:rPr>
          <w:rFonts w:eastAsia="Calibri-Identity-H" w:cs="Calibri-Identity-H"/>
        </w:rPr>
        <w:t xml:space="preserve"> </w:t>
      </w:r>
      <w:r w:rsidRPr="001D0AC2">
        <w:rPr>
          <w:rFonts w:eastAsia="Calibri-Identity-H" w:cs="Calibri-Identity-H"/>
        </w:rPr>
        <w:t xml:space="preserve">appalti pubblici di cui al </w:t>
      </w:r>
      <w:proofErr w:type="spellStart"/>
      <w:r w:rsidRPr="001D0AC2">
        <w:rPr>
          <w:rFonts w:eastAsia="Calibri-Identity-H" w:cs="Calibri-Identity-H"/>
        </w:rPr>
        <w:t>D.Lgs</w:t>
      </w:r>
      <w:proofErr w:type="spellEnd"/>
      <w:r w:rsidRPr="001D0AC2">
        <w:rPr>
          <w:rFonts w:eastAsia="Calibri-Identity-H" w:cs="Calibri-Identity-H"/>
        </w:rPr>
        <w:t xml:space="preserve"> 163/2006, a stipulare i relativi contratti in caso di aggiudicazione per i quali sia</w:t>
      </w:r>
      <w:r w:rsidR="00AF2B04">
        <w:rPr>
          <w:rFonts w:eastAsia="Calibri-Identity-H" w:cs="Calibri-Identity-H"/>
        </w:rPr>
        <w:t xml:space="preserve"> </w:t>
      </w:r>
      <w:r w:rsidRPr="001D0AC2">
        <w:rPr>
          <w:rFonts w:eastAsia="Calibri-Identity-H" w:cs="Calibri-Identity-H"/>
        </w:rPr>
        <w:t>richiesta la documentazione antimafia e, comunque, pi</w:t>
      </w:r>
      <w:r w:rsidRPr="001D0AC2">
        <w:rPr>
          <w:rFonts w:eastAsia="Calibri-Identity-H" w:cs="Calibri-Identity-H" w:hint="eastAsia"/>
        </w:rPr>
        <w:t>ù</w:t>
      </w:r>
      <w:r w:rsidRPr="001D0AC2">
        <w:rPr>
          <w:rFonts w:eastAsia="Calibri-Identity-H" w:cs="Calibri-Identity-H"/>
        </w:rPr>
        <w:t xml:space="preserve"> in generale, i procuratori che esercitano poteri che</w:t>
      </w:r>
      <w:r w:rsidR="00AF2B04">
        <w:rPr>
          <w:rFonts w:eastAsia="Calibri-Identity-H" w:cs="Calibri-Identity-H"/>
        </w:rPr>
        <w:t xml:space="preserve"> </w:t>
      </w:r>
      <w:r w:rsidRPr="001D0AC2">
        <w:rPr>
          <w:rFonts w:eastAsia="Calibri-Identity-H" w:cs="Calibri-Identity-H"/>
        </w:rPr>
        <w:t xml:space="preserve">per la rilevanza sostanziale e lo spessore economico sono tali da impegnare sul piano decisionale e </w:t>
      </w:r>
      <w:proofErr w:type="spellStart"/>
      <w:r w:rsidRPr="001D0AC2">
        <w:rPr>
          <w:rFonts w:eastAsia="Calibri-Identity-H" w:cs="Calibri-Identity-H"/>
        </w:rPr>
        <w:t>gestorio</w:t>
      </w:r>
      <w:proofErr w:type="spellEnd"/>
      <w:r w:rsidR="00AF2B04">
        <w:rPr>
          <w:rFonts w:eastAsia="Calibri-Identity-H" w:cs="Calibri-Identity-H"/>
        </w:rPr>
        <w:t xml:space="preserve"> </w:t>
      </w:r>
      <w:r w:rsidRPr="001D0AC2">
        <w:rPr>
          <w:rFonts w:eastAsia="Calibri-Identity-H" w:cs="Calibri-Identity-H"/>
        </w:rPr>
        <w:t>la societ</w:t>
      </w:r>
      <w:r w:rsidRPr="001D0AC2">
        <w:rPr>
          <w:rFonts w:eastAsia="Calibri-Identity-H" w:cs="Calibri-Identity-H" w:hint="eastAsia"/>
        </w:rPr>
        <w:t>à</w:t>
      </w:r>
      <w:r w:rsidRPr="001D0AC2">
        <w:rPr>
          <w:rFonts w:eastAsia="Calibri-Identity-H" w:cs="Calibri-Identity-H"/>
        </w:rPr>
        <w:t xml:space="preserve"> determinandone in qualsiasi modo le scelte o gli indirizzi) nonch</w:t>
      </w:r>
      <w:r w:rsidRPr="001D0AC2">
        <w:rPr>
          <w:rFonts w:eastAsia="Calibri-Identity-H" w:cs="Calibri-Identity-H" w:hint="eastAsia"/>
        </w:rPr>
        <w:t>é</w:t>
      </w:r>
      <w:r w:rsidRPr="001D0AC2">
        <w:rPr>
          <w:rFonts w:eastAsia="Calibri-Identity-H" w:cs="Calibri-Identity-H"/>
        </w:rPr>
        <w:t>, nei casi contemplati dall</w:t>
      </w:r>
      <w:r w:rsidR="00AF2B04">
        <w:rPr>
          <w:rFonts w:eastAsia="Calibri-Identity-H" w:cs="Calibri-Identity-H"/>
        </w:rPr>
        <w:t>’</w:t>
      </w:r>
      <w:r w:rsidRPr="001D0AC2">
        <w:rPr>
          <w:rFonts w:eastAsia="Calibri-Identity-H" w:cs="Calibri-Identity-H"/>
        </w:rPr>
        <w:t>art. art.</w:t>
      </w:r>
      <w:r w:rsidR="00AF2B04">
        <w:rPr>
          <w:rFonts w:eastAsia="Calibri-Identity-H" w:cs="Calibri-Identity-H"/>
        </w:rPr>
        <w:t xml:space="preserve"> </w:t>
      </w:r>
      <w:r w:rsidRPr="001D0AC2">
        <w:rPr>
          <w:rFonts w:eastAsia="Calibri-Identity-H" w:cs="Calibri-Identity-H"/>
        </w:rPr>
        <w:t>2477 del c.c., al sindaco, nonch</w:t>
      </w:r>
      <w:r w:rsidRPr="001D0AC2">
        <w:rPr>
          <w:rFonts w:eastAsia="Calibri-Identity-H" w:cs="Calibri-Identity-H" w:hint="eastAsia"/>
        </w:rPr>
        <w:t>é</w:t>
      </w:r>
      <w:r w:rsidRPr="001D0AC2">
        <w:rPr>
          <w:rFonts w:eastAsia="Calibri-Identity-H" w:cs="Calibri-Identity-H"/>
        </w:rPr>
        <w:t xml:space="preserve"> ai soggetti che svolgono i compiti di vigilanza di cui all</w:t>
      </w:r>
      <w:r w:rsidR="00AF2B04">
        <w:rPr>
          <w:rFonts w:eastAsia="Calibri-Identity-H" w:cs="Calibri-Identity-H"/>
        </w:rPr>
        <w:t>’</w:t>
      </w:r>
      <w:r w:rsidRPr="001D0AC2">
        <w:rPr>
          <w:rFonts w:eastAsia="Calibri-Identity-H" w:cs="Calibri-Identity-H"/>
        </w:rPr>
        <w:t>art. 6, comma 1 , lett.</w:t>
      </w:r>
      <w:r w:rsidR="00AF2B04">
        <w:rPr>
          <w:rFonts w:eastAsia="Calibri-Identity-H" w:cs="Calibri-Identity-H"/>
        </w:rPr>
        <w:t xml:space="preserve"> </w:t>
      </w:r>
      <w:r w:rsidRPr="001D0AC2">
        <w:rPr>
          <w:rFonts w:eastAsia="Calibri-Identity-H" w:cs="Calibri-Identity-H"/>
        </w:rPr>
        <w:t xml:space="preserve">b) del </w:t>
      </w:r>
      <w:proofErr w:type="spellStart"/>
      <w:r w:rsidRPr="001D0AC2">
        <w:rPr>
          <w:rFonts w:eastAsia="Calibri-Identity-H" w:cs="Calibri-Identity-H"/>
        </w:rPr>
        <w:t>D.Lgs</w:t>
      </w:r>
      <w:proofErr w:type="spellEnd"/>
      <w:r w:rsidRPr="001D0AC2">
        <w:rPr>
          <w:rFonts w:eastAsia="Calibri-Identity-H" w:cs="Calibri-Identity-H"/>
        </w:rPr>
        <w:t xml:space="preserve"> 8 giugno 2011, n. 231.</w:t>
      </w:r>
    </w:p>
    <w:p w:rsidR="001D0AC2" w:rsidRPr="001D0AC2" w:rsidRDefault="001D0AC2" w:rsidP="001D0AC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</w:rPr>
      </w:pPr>
      <w:r w:rsidRPr="001D0AC2">
        <w:rPr>
          <w:rFonts w:eastAsia="Calibri-Identity-H" w:cs="Calibri-Identity-H"/>
        </w:rPr>
        <w:t xml:space="preserve">**Per componenti del consiglio di amministrazione si intendono: presidente del </w:t>
      </w:r>
      <w:proofErr w:type="spellStart"/>
      <w:r w:rsidRPr="001D0AC2">
        <w:rPr>
          <w:rFonts w:eastAsia="Calibri-Identity-H" w:cs="Calibri-Identity-H"/>
        </w:rPr>
        <w:t>C.d.A.</w:t>
      </w:r>
      <w:proofErr w:type="spellEnd"/>
      <w:r w:rsidRPr="001D0AC2">
        <w:rPr>
          <w:rFonts w:eastAsia="Calibri-Identity-H" w:cs="Calibri-Identity-H"/>
        </w:rPr>
        <w:t>, Amministratore Delegato, Consiglieri.</w:t>
      </w:r>
    </w:p>
    <w:p w:rsidR="001D0AC2" w:rsidRPr="001D0AC2" w:rsidRDefault="001D0AC2" w:rsidP="001D0AC2">
      <w:pPr>
        <w:autoSpaceDE w:val="0"/>
        <w:autoSpaceDN w:val="0"/>
        <w:adjustRightInd w:val="0"/>
        <w:spacing w:after="0" w:line="240" w:lineRule="auto"/>
        <w:rPr>
          <w:rFonts w:eastAsia="Calibri-Identity-H" w:cs="Calibri-Identity-H"/>
        </w:rPr>
      </w:pPr>
      <w:r w:rsidRPr="001D0AC2">
        <w:rPr>
          <w:rFonts w:eastAsia="Calibri-Identity-H" w:cs="Calibri-Identity-H"/>
        </w:rPr>
        <w:t>*** Per sindaci si intendono sia quelli effettivi che supplenti.</w:t>
      </w:r>
    </w:p>
    <w:sectPr w:rsidR="001D0AC2" w:rsidRPr="001D0AC2" w:rsidSect="000D758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3EE" w:rsidRDefault="007C63EE" w:rsidP="00D55AC7">
      <w:pPr>
        <w:spacing w:after="0" w:line="240" w:lineRule="auto"/>
      </w:pPr>
      <w:r>
        <w:separator/>
      </w:r>
    </w:p>
  </w:endnote>
  <w:endnote w:type="continuationSeparator" w:id="0">
    <w:p w:rsidR="007C63EE" w:rsidRDefault="007C63EE" w:rsidP="00D5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1A0" w:rsidRDefault="00D141A0">
    <w:pPr>
      <w:pStyle w:val="Pidipagina"/>
    </w:pPr>
    <w:r>
      <w:t xml:space="preserve">Pag. </w:t>
    </w:r>
    <w:sdt>
      <w:sdtPr>
        <w:id w:val="13825184"/>
        <w:docPartObj>
          <w:docPartGallery w:val="Page Numbers (Bottom of Page)"/>
          <w:docPartUnique/>
        </w:docPartObj>
      </w:sdtPr>
      <w:sdtContent>
        <w:fldSimple w:instr=" PAGE   \* MERGEFORMAT ">
          <w:r w:rsidR="00002B99">
            <w:rPr>
              <w:noProof/>
            </w:rPr>
            <w:t>2</w:t>
          </w:r>
        </w:fldSimple>
      </w:sdtContent>
    </w:sdt>
  </w:p>
  <w:p w:rsidR="00D141A0" w:rsidRDefault="00D141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3EE" w:rsidRDefault="007C63EE" w:rsidP="00D55AC7">
      <w:pPr>
        <w:spacing w:after="0" w:line="240" w:lineRule="auto"/>
      </w:pPr>
      <w:r>
        <w:separator/>
      </w:r>
    </w:p>
  </w:footnote>
  <w:footnote w:type="continuationSeparator" w:id="0">
    <w:p w:rsidR="007C63EE" w:rsidRDefault="007C63EE" w:rsidP="00D5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C7" w:rsidRPr="00D55AC7" w:rsidRDefault="00D55AC7" w:rsidP="00D55AC7">
    <w:pPr>
      <w:pStyle w:val="Intestazione"/>
      <w:jc w:val="right"/>
      <w:rPr>
        <w:rFonts w:ascii="Calibri" w:eastAsia="Calibri" w:hAnsi="Calibri" w:cs="Times New Roman"/>
        <w:b/>
        <w:noProof/>
        <w:sz w:val="36"/>
        <w:szCs w:val="36"/>
        <w:lang w:eastAsia="it-IT"/>
      </w:rPr>
    </w:pPr>
    <w:r w:rsidRPr="00D55AC7">
      <w:rPr>
        <w:rFonts w:ascii="Calibri" w:eastAsia="Calibri" w:hAnsi="Calibri" w:cs="Times New Roman"/>
        <w:b/>
        <w:noProof/>
        <w:sz w:val="36"/>
        <w:szCs w:val="36"/>
        <w:lang w:eastAsia="it-IT"/>
      </w:rPr>
      <w:t>DOC. 4</w:t>
    </w:r>
  </w:p>
  <w:p w:rsidR="00D55AC7" w:rsidRPr="00D55AC7" w:rsidRDefault="00D55AC7" w:rsidP="00D55AC7">
    <w:pPr>
      <w:pStyle w:val="Intestazione"/>
      <w:jc w:val="right"/>
      <w:rPr>
        <w:rFonts w:ascii="Calibri" w:eastAsia="Calibri" w:hAnsi="Calibri" w:cs="Times New Roman"/>
        <w:b/>
        <w:noProof/>
        <w:sz w:val="24"/>
        <w:szCs w:val="24"/>
        <w:lang w:eastAsia="it-IT"/>
      </w:rPr>
    </w:pPr>
    <w:r w:rsidRPr="00D55AC7">
      <w:rPr>
        <w:rFonts w:ascii="Calibri" w:eastAsia="Calibri" w:hAnsi="Calibri" w:cs="Times New Roman"/>
        <w:b/>
        <w:noProof/>
        <w:sz w:val="24"/>
        <w:szCs w:val="24"/>
        <w:lang w:eastAsia="it-IT"/>
      </w:rPr>
      <w:t>(compilare seguendo la tabella allegata)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6078"/>
    <w:multiLevelType w:val="hybridMultilevel"/>
    <w:tmpl w:val="6E96CB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20CE4"/>
    <w:multiLevelType w:val="hybridMultilevel"/>
    <w:tmpl w:val="6D7A66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DC3DC2"/>
    <w:multiLevelType w:val="hybridMultilevel"/>
    <w:tmpl w:val="7414A0D4"/>
    <w:lvl w:ilvl="0" w:tplc="ECA40C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F5841"/>
    <w:multiLevelType w:val="hybridMultilevel"/>
    <w:tmpl w:val="E1B43914"/>
    <w:lvl w:ilvl="0" w:tplc="ECA40C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55F15"/>
    <w:multiLevelType w:val="hybridMultilevel"/>
    <w:tmpl w:val="B3EE2E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82566"/>
    <w:multiLevelType w:val="hybridMultilevel"/>
    <w:tmpl w:val="485C574A"/>
    <w:lvl w:ilvl="0" w:tplc="ECA40C9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9665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9C5"/>
    <w:rsid w:val="00002B99"/>
    <w:rsid w:val="00007993"/>
    <w:rsid w:val="00016395"/>
    <w:rsid w:val="00075BFB"/>
    <w:rsid w:val="000D758D"/>
    <w:rsid w:val="000E1FF5"/>
    <w:rsid w:val="00130260"/>
    <w:rsid w:val="0015159B"/>
    <w:rsid w:val="00183A5F"/>
    <w:rsid w:val="001D0AC2"/>
    <w:rsid w:val="002246BC"/>
    <w:rsid w:val="003A04F8"/>
    <w:rsid w:val="00432107"/>
    <w:rsid w:val="0048039F"/>
    <w:rsid w:val="00483B40"/>
    <w:rsid w:val="00487EEB"/>
    <w:rsid w:val="004F16EB"/>
    <w:rsid w:val="00511321"/>
    <w:rsid w:val="00617C72"/>
    <w:rsid w:val="0064187A"/>
    <w:rsid w:val="00647EB6"/>
    <w:rsid w:val="006B6B5D"/>
    <w:rsid w:val="0076575E"/>
    <w:rsid w:val="007A7E0C"/>
    <w:rsid w:val="007C63EE"/>
    <w:rsid w:val="00861921"/>
    <w:rsid w:val="008D1ADD"/>
    <w:rsid w:val="009231DD"/>
    <w:rsid w:val="0099684C"/>
    <w:rsid w:val="00A22DE8"/>
    <w:rsid w:val="00AB7728"/>
    <w:rsid w:val="00AF2B04"/>
    <w:rsid w:val="00B461D9"/>
    <w:rsid w:val="00B607DD"/>
    <w:rsid w:val="00B62882"/>
    <w:rsid w:val="00B65D9F"/>
    <w:rsid w:val="00B91A78"/>
    <w:rsid w:val="00C24293"/>
    <w:rsid w:val="00C82E9D"/>
    <w:rsid w:val="00D05435"/>
    <w:rsid w:val="00D141A0"/>
    <w:rsid w:val="00D40620"/>
    <w:rsid w:val="00D55AC7"/>
    <w:rsid w:val="00D978C3"/>
    <w:rsid w:val="00DB1CB0"/>
    <w:rsid w:val="00DD29C5"/>
    <w:rsid w:val="00E05C5F"/>
    <w:rsid w:val="00E62A21"/>
    <w:rsid w:val="00EF3225"/>
    <w:rsid w:val="00F9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5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9C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D29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63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7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5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5AC7"/>
  </w:style>
  <w:style w:type="paragraph" w:styleId="Pidipagina">
    <w:name w:val="footer"/>
    <w:basedOn w:val="Normale"/>
    <w:link w:val="PidipaginaCarattere"/>
    <w:uiPriority w:val="99"/>
    <w:unhideWhenUsed/>
    <w:rsid w:val="00D5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a.veracini</dc:creator>
  <cp:lastModifiedBy>a.veracini</cp:lastModifiedBy>
  <cp:revision>25</cp:revision>
  <cp:lastPrinted>2020-07-17T08:01:00Z</cp:lastPrinted>
  <dcterms:created xsi:type="dcterms:W3CDTF">2020-07-17T07:46:00Z</dcterms:created>
  <dcterms:modified xsi:type="dcterms:W3CDTF">2020-07-21T07:19:00Z</dcterms:modified>
</cp:coreProperties>
</file>